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76" w:rsidRDefault="00513476" w:rsidP="00513476">
      <w:pPr>
        <w:pStyle w:val="NormalnyWeb"/>
        <w:spacing w:before="0" w:beforeAutospacing="0" w:after="0" w:afterAutospacing="0"/>
        <w:jc w:val="center"/>
        <w:rPr>
          <w:rStyle w:val="Pogrubienie"/>
          <w:noProof w:val="0"/>
        </w:rPr>
      </w:pPr>
      <w:r>
        <w:rPr>
          <w:rStyle w:val="Pogrubienie"/>
          <w:noProof w:val="0"/>
        </w:rPr>
        <w:t>PROJEKT-prof. dr hab. Izabela Nowak</w:t>
      </w:r>
    </w:p>
    <w:p w:rsidR="00513476" w:rsidRDefault="00513476" w:rsidP="00F0443C">
      <w:pPr>
        <w:pStyle w:val="NormalnyWeb"/>
        <w:spacing w:before="0" w:beforeAutospacing="0" w:after="0" w:afterAutospacing="0"/>
        <w:jc w:val="both"/>
        <w:rPr>
          <w:rStyle w:val="Pogrubienie"/>
          <w:noProof w:val="0"/>
        </w:rPr>
      </w:pPr>
    </w:p>
    <w:p w:rsidR="00513476" w:rsidRDefault="00513476" w:rsidP="00F0443C">
      <w:pPr>
        <w:pStyle w:val="NormalnyWeb"/>
        <w:spacing w:before="0" w:beforeAutospacing="0" w:after="0" w:afterAutospacing="0"/>
        <w:jc w:val="both"/>
        <w:rPr>
          <w:rStyle w:val="Pogrubienie"/>
          <w:noProof w:val="0"/>
        </w:rPr>
      </w:pPr>
    </w:p>
    <w:p w:rsidR="00C47FE2" w:rsidRPr="007037A3" w:rsidRDefault="00C47FE2" w:rsidP="00F0443C">
      <w:pPr>
        <w:pStyle w:val="NormalnyWeb"/>
        <w:spacing w:before="0" w:beforeAutospacing="0" w:after="0" w:afterAutospacing="0"/>
        <w:jc w:val="both"/>
        <w:rPr>
          <w:rStyle w:val="Pogrubienie"/>
          <w:noProof w:val="0"/>
        </w:rPr>
      </w:pPr>
      <w:r w:rsidRPr="007037A3">
        <w:rPr>
          <w:rStyle w:val="Pogrubienie"/>
          <w:noProof w:val="0"/>
        </w:rPr>
        <w:t xml:space="preserve">1. Opracowanie nowoczesnych </w:t>
      </w:r>
      <w:proofErr w:type="spellStart"/>
      <w:r w:rsidRPr="007037A3">
        <w:rPr>
          <w:rStyle w:val="Pogrubienie"/>
          <w:noProof w:val="0"/>
        </w:rPr>
        <w:t>formulacji</w:t>
      </w:r>
      <w:proofErr w:type="spellEnd"/>
      <w:r w:rsidRPr="007037A3">
        <w:rPr>
          <w:rStyle w:val="Pogrubienie"/>
          <w:noProof w:val="0"/>
        </w:rPr>
        <w:t xml:space="preserve"> kosmetycznych zawierających </w:t>
      </w:r>
      <w:proofErr w:type="spellStart"/>
      <w:r w:rsidRPr="007037A3">
        <w:rPr>
          <w:rStyle w:val="Pogrubienie"/>
          <w:noProof w:val="0"/>
        </w:rPr>
        <w:t>nanocząstki</w:t>
      </w:r>
      <w:proofErr w:type="spellEnd"/>
      <w:r w:rsidRPr="007037A3">
        <w:rPr>
          <w:rStyle w:val="Pogrubienie"/>
          <w:noProof w:val="0"/>
        </w:rPr>
        <w:t xml:space="preserve"> lipidowe inkorporowane wybranymi ekstraktami roślinnymi </w:t>
      </w:r>
    </w:p>
    <w:p w:rsidR="00C47FE2" w:rsidRPr="007037A3" w:rsidRDefault="00C47FE2" w:rsidP="00F0443C">
      <w:pPr>
        <w:pStyle w:val="NormalnyWeb"/>
        <w:spacing w:before="0" w:beforeAutospacing="0" w:after="0" w:afterAutospacing="0"/>
        <w:jc w:val="both"/>
        <w:rPr>
          <w:rStyle w:val="Pogrubienie"/>
          <w:noProof w:val="0"/>
        </w:rPr>
      </w:pPr>
    </w:p>
    <w:p w:rsidR="00D30D3A" w:rsidRPr="00CA088A" w:rsidRDefault="00D30D3A" w:rsidP="00F0443C">
      <w:pPr>
        <w:pStyle w:val="NormalnyWeb"/>
        <w:spacing w:before="0" w:beforeAutospacing="0" w:after="0" w:afterAutospacing="0"/>
        <w:rPr>
          <w:i/>
        </w:rPr>
      </w:pPr>
      <w:r w:rsidRPr="00CA088A">
        <w:rPr>
          <w:i/>
        </w:rPr>
        <w:t xml:space="preserve">Lefrosch Sp. z o.o.; </w:t>
      </w:r>
      <w:r w:rsidR="00C47FE2" w:rsidRPr="00CA088A">
        <w:rPr>
          <w:i/>
        </w:rPr>
        <w:t>ul. Wielichowska 29; 64-050 Śniaty</w:t>
      </w:r>
      <w:r w:rsidR="00AC41E4">
        <w:rPr>
          <w:i/>
        </w:rPr>
        <w:t>;</w:t>
      </w:r>
      <w:r w:rsidRPr="00CA088A">
        <w:rPr>
          <w:i/>
        </w:rPr>
        <w:t xml:space="preserve"> </w:t>
      </w:r>
      <w:r w:rsidR="00C47FE2" w:rsidRPr="00CA088A">
        <w:rPr>
          <w:i/>
        </w:rPr>
        <w:t>NIP 995-018-15-06</w:t>
      </w:r>
    </w:p>
    <w:p w:rsidR="00C47FE2" w:rsidRPr="007037A3" w:rsidRDefault="00C47FE2" w:rsidP="00F0443C">
      <w:pPr>
        <w:jc w:val="both"/>
        <w:rPr>
          <w:noProof w:val="0"/>
        </w:rPr>
      </w:pPr>
      <w:r>
        <w:rPr>
          <w:rStyle w:val="Pogrubienie"/>
          <w:b w:val="0"/>
          <w:bCs w:val="0"/>
          <w:noProof w:val="0"/>
          <w:shd w:val="clear" w:color="auto" w:fill="FFFFFF"/>
        </w:rPr>
        <w:t xml:space="preserve">W ramach doktoratu wdrożeniowego opracowane zostaną metody syntezy </w:t>
      </w:r>
      <w:proofErr w:type="spellStart"/>
      <w:r>
        <w:rPr>
          <w:rStyle w:val="Pogrubienie"/>
          <w:b w:val="0"/>
          <w:bCs w:val="0"/>
          <w:noProof w:val="0"/>
          <w:shd w:val="clear" w:color="auto" w:fill="FFFFFF"/>
        </w:rPr>
        <w:t>nanocząstek</w:t>
      </w:r>
      <w:proofErr w:type="spellEnd"/>
      <w:r>
        <w:rPr>
          <w:rStyle w:val="Pogrubienie"/>
          <w:b w:val="0"/>
          <w:bCs w:val="0"/>
          <w:noProof w:val="0"/>
          <w:shd w:val="clear" w:color="auto" w:fill="FFFFFF"/>
        </w:rPr>
        <w:t xml:space="preserve"> lipidowych zawierających </w:t>
      </w:r>
      <w:r w:rsidR="004B3DCA">
        <w:rPr>
          <w:rStyle w:val="Pogrubienie"/>
          <w:b w:val="0"/>
          <w:bCs w:val="0"/>
          <w:noProof w:val="0"/>
          <w:shd w:val="clear" w:color="auto" w:fill="FFFFFF"/>
        </w:rPr>
        <w:t xml:space="preserve">wybrane </w:t>
      </w:r>
      <w:r>
        <w:rPr>
          <w:rStyle w:val="Pogrubienie"/>
          <w:b w:val="0"/>
          <w:bCs w:val="0"/>
          <w:noProof w:val="0"/>
          <w:shd w:val="clear" w:color="auto" w:fill="FFFFFF"/>
        </w:rPr>
        <w:t xml:space="preserve">ekstrakty roślinne </w:t>
      </w:r>
      <w:r w:rsidR="00675278">
        <w:rPr>
          <w:rStyle w:val="Pogrubienie"/>
          <w:b w:val="0"/>
          <w:bCs w:val="0"/>
          <w:noProof w:val="0"/>
          <w:shd w:val="clear" w:color="auto" w:fill="FFFFFF"/>
        </w:rPr>
        <w:t>posiadające</w:t>
      </w:r>
      <w:r w:rsidRPr="007037A3">
        <w:rPr>
          <w:rStyle w:val="Pogrubienie"/>
          <w:b w:val="0"/>
          <w:bCs w:val="0"/>
          <w:noProof w:val="0"/>
          <w:shd w:val="clear" w:color="auto" w:fill="FFFFFF"/>
        </w:rPr>
        <w:t xml:space="preserve"> właściwośc</w:t>
      </w:r>
      <w:r w:rsidR="00675278">
        <w:rPr>
          <w:rStyle w:val="Pogrubienie"/>
          <w:b w:val="0"/>
          <w:bCs w:val="0"/>
          <w:noProof w:val="0"/>
          <w:shd w:val="clear" w:color="auto" w:fill="FFFFFF"/>
        </w:rPr>
        <w:t>i</w:t>
      </w:r>
      <w:r w:rsidR="004B3DCA">
        <w:rPr>
          <w:rStyle w:val="Pogrubienie"/>
          <w:b w:val="0"/>
          <w:bCs w:val="0"/>
          <w:noProof w:val="0"/>
          <w:shd w:val="clear" w:color="auto" w:fill="FFFFFF"/>
        </w:rPr>
        <w:t xml:space="preserve"> pielęgnacyjne</w:t>
      </w:r>
      <w:r w:rsidR="00675278">
        <w:rPr>
          <w:rStyle w:val="Pogrubienie"/>
          <w:b w:val="0"/>
          <w:bCs w:val="0"/>
          <w:noProof w:val="0"/>
          <w:shd w:val="clear" w:color="auto" w:fill="FFFFFF"/>
        </w:rPr>
        <w:t xml:space="preserve"> </w:t>
      </w:r>
      <w:r w:rsidRPr="007037A3">
        <w:rPr>
          <w:rStyle w:val="Pogrubienie"/>
          <w:b w:val="0"/>
          <w:bCs w:val="0"/>
          <w:noProof w:val="0"/>
          <w:shd w:val="clear" w:color="auto" w:fill="FFFFFF"/>
        </w:rPr>
        <w:t>opisywan</w:t>
      </w:r>
      <w:r w:rsidR="00675278">
        <w:rPr>
          <w:rStyle w:val="Pogrubienie"/>
          <w:b w:val="0"/>
          <w:bCs w:val="0"/>
          <w:noProof w:val="0"/>
          <w:shd w:val="clear" w:color="auto" w:fill="FFFFFF"/>
        </w:rPr>
        <w:t>e</w:t>
      </w:r>
      <w:r w:rsidRPr="007037A3">
        <w:rPr>
          <w:rStyle w:val="Pogrubienie"/>
          <w:b w:val="0"/>
          <w:bCs w:val="0"/>
          <w:noProof w:val="0"/>
          <w:shd w:val="clear" w:color="auto" w:fill="FFFFFF"/>
        </w:rPr>
        <w:t xml:space="preserve"> </w:t>
      </w:r>
      <w:r w:rsidR="00675278">
        <w:rPr>
          <w:rStyle w:val="Pogrubienie"/>
          <w:b w:val="0"/>
          <w:bCs w:val="0"/>
          <w:noProof w:val="0"/>
          <w:shd w:val="clear" w:color="auto" w:fill="FFFFFF"/>
        </w:rPr>
        <w:t xml:space="preserve">już </w:t>
      </w:r>
      <w:r w:rsidRPr="007037A3">
        <w:rPr>
          <w:rStyle w:val="Pogrubienie"/>
          <w:b w:val="0"/>
          <w:bCs w:val="0"/>
          <w:noProof w:val="0"/>
          <w:shd w:val="clear" w:color="auto" w:fill="FFFFFF"/>
        </w:rPr>
        <w:t>w starożytności i średniowieczu (m.in. w Bizancjum)</w:t>
      </w:r>
      <w:r>
        <w:rPr>
          <w:rStyle w:val="Pogrubienie"/>
          <w:b w:val="0"/>
          <w:bCs w:val="0"/>
          <w:noProof w:val="0"/>
          <w:shd w:val="clear" w:color="auto" w:fill="FFFFFF"/>
        </w:rPr>
        <w:t xml:space="preserve">. Dobrane zostaną takie metody enkapsulacji aby zachowane zostały właściwości fizyko-chemiczne wybranych ekstraktów, a dokładniej reprezentatywnych substancji aktywnych. W </w:t>
      </w:r>
      <w:r w:rsidR="00CA088A">
        <w:rPr>
          <w:rStyle w:val="Pogrubienie"/>
          <w:b w:val="0"/>
          <w:bCs w:val="0"/>
          <w:noProof w:val="0"/>
          <w:shd w:val="clear" w:color="auto" w:fill="FFFFFF"/>
        </w:rPr>
        <w:t>ramach</w:t>
      </w:r>
      <w:r>
        <w:rPr>
          <w:rStyle w:val="Pogrubienie"/>
          <w:b w:val="0"/>
          <w:bCs w:val="0"/>
          <w:noProof w:val="0"/>
          <w:shd w:val="clear" w:color="auto" w:fill="FFFFFF"/>
        </w:rPr>
        <w:t xml:space="preserve"> pracy przewidziano </w:t>
      </w:r>
      <w:r w:rsidR="00CA088A">
        <w:rPr>
          <w:rStyle w:val="Pogrubienie"/>
          <w:b w:val="0"/>
          <w:bCs w:val="0"/>
          <w:noProof w:val="0"/>
          <w:shd w:val="clear" w:color="auto" w:fill="FFFFFF"/>
        </w:rPr>
        <w:t xml:space="preserve">m.in. </w:t>
      </w:r>
      <w:r w:rsidRPr="007037A3">
        <w:rPr>
          <w:rStyle w:val="Pogrubienie"/>
          <w:b w:val="0"/>
          <w:bCs w:val="0"/>
          <w:noProof w:val="0"/>
          <w:shd w:val="clear" w:color="auto" w:fill="FFFFFF"/>
        </w:rPr>
        <w:t>opracowanie metodyki oznaczenia su</w:t>
      </w:r>
      <w:r>
        <w:rPr>
          <w:rStyle w:val="Pogrubienie"/>
          <w:b w:val="0"/>
          <w:bCs w:val="0"/>
          <w:noProof w:val="0"/>
          <w:shd w:val="clear" w:color="auto" w:fill="FFFFFF"/>
        </w:rPr>
        <w:t>bstancji aktywnych i badania ich biodostępności w produkcie kosmetycznym, ocenę</w:t>
      </w:r>
      <w:r w:rsidRPr="007037A3">
        <w:rPr>
          <w:rStyle w:val="Pogrubienie"/>
          <w:b w:val="0"/>
          <w:bCs w:val="0"/>
          <w:noProof w:val="0"/>
          <w:shd w:val="clear" w:color="auto" w:fill="FFFFFF"/>
        </w:rPr>
        <w:t xml:space="preserve">: stabilności </w:t>
      </w:r>
      <w:proofErr w:type="spellStart"/>
      <w:r w:rsidRPr="007037A3">
        <w:rPr>
          <w:rStyle w:val="Pogrubienie"/>
          <w:b w:val="0"/>
          <w:bCs w:val="0"/>
          <w:noProof w:val="0"/>
          <w:shd w:val="clear" w:color="auto" w:fill="FFFFFF"/>
        </w:rPr>
        <w:t>formulacji</w:t>
      </w:r>
      <w:proofErr w:type="spellEnd"/>
      <w:r w:rsidRPr="007037A3">
        <w:rPr>
          <w:rStyle w:val="Pogrubienie"/>
          <w:b w:val="0"/>
          <w:bCs w:val="0"/>
          <w:noProof w:val="0"/>
          <w:shd w:val="clear" w:color="auto" w:fill="FFFFFF"/>
        </w:rPr>
        <w:t xml:space="preserve"> kosmetycznych, skuteczności działania na podstawie badania </w:t>
      </w:r>
      <w:r w:rsidRPr="005B5362">
        <w:rPr>
          <w:rStyle w:val="Pogrubienie"/>
          <w:b w:val="0"/>
          <w:bCs w:val="0"/>
          <w:i/>
          <w:noProof w:val="0"/>
          <w:shd w:val="clear" w:color="auto" w:fill="FFFFFF"/>
        </w:rPr>
        <w:t>in vivo</w:t>
      </w:r>
      <w:r w:rsidRPr="007037A3">
        <w:rPr>
          <w:rStyle w:val="Pogrubienie"/>
          <w:b w:val="0"/>
          <w:bCs w:val="0"/>
          <w:noProof w:val="0"/>
          <w:shd w:val="clear" w:color="auto" w:fill="FFFFFF"/>
        </w:rPr>
        <w:t>; bezpie</w:t>
      </w:r>
      <w:r>
        <w:rPr>
          <w:rStyle w:val="Pogrubienie"/>
          <w:b w:val="0"/>
          <w:bCs w:val="0"/>
          <w:noProof w:val="0"/>
          <w:shd w:val="clear" w:color="auto" w:fill="FFFFFF"/>
        </w:rPr>
        <w:t xml:space="preserve">czeństwa produktu kosmetycznego. </w:t>
      </w:r>
      <w:r w:rsidRPr="007037A3">
        <w:rPr>
          <w:noProof w:val="0"/>
        </w:rPr>
        <w:t>Doktorat wdrożeniowy będzie miał także charakter interdyscyplinarny</w:t>
      </w:r>
      <w:r w:rsidR="00920363">
        <w:rPr>
          <w:noProof w:val="0"/>
        </w:rPr>
        <w:t xml:space="preserve"> – w</w:t>
      </w:r>
      <w:r w:rsidRPr="007037A3">
        <w:rPr>
          <w:noProof w:val="0"/>
        </w:rPr>
        <w:t xml:space="preserve"> pierwszej części przewidziano badania w Pracowni Historii Bizancjum Instytutu Historii UAM</w:t>
      </w:r>
      <w:r>
        <w:rPr>
          <w:noProof w:val="0"/>
        </w:rPr>
        <w:t xml:space="preserve"> (</w:t>
      </w:r>
      <w:r w:rsidRPr="007037A3">
        <w:rPr>
          <w:rStyle w:val="Pogrubienie"/>
          <w:b w:val="0"/>
          <w:bCs w:val="0"/>
          <w:noProof w:val="0"/>
          <w:shd w:val="clear" w:color="auto" w:fill="FFFFFF"/>
        </w:rPr>
        <w:t>p</w:t>
      </w:r>
      <w:r>
        <w:rPr>
          <w:rStyle w:val="Pogrubienie"/>
          <w:b w:val="0"/>
          <w:bCs w:val="0"/>
          <w:noProof w:val="0"/>
          <w:shd w:val="clear" w:color="auto" w:fill="FFFFFF"/>
        </w:rPr>
        <w:t xml:space="preserve">rzegląd </w:t>
      </w:r>
      <w:r w:rsidRPr="007037A3">
        <w:rPr>
          <w:rStyle w:val="Pogrubienie"/>
          <w:b w:val="0"/>
          <w:bCs w:val="0"/>
          <w:noProof w:val="0"/>
          <w:shd w:val="clear" w:color="auto" w:fill="FFFFFF"/>
        </w:rPr>
        <w:t>tekstowych baz danych, ze szczególnym uwzględnieniem analizy antycznej i bizantyńskiej literatury o charakterze przyrodniczym, medycznym i ekono</w:t>
      </w:r>
      <w:r>
        <w:rPr>
          <w:rStyle w:val="Pogrubienie"/>
          <w:b w:val="0"/>
          <w:bCs w:val="0"/>
          <w:noProof w:val="0"/>
          <w:shd w:val="clear" w:color="auto" w:fill="FFFFFF"/>
        </w:rPr>
        <w:t>micznym</w:t>
      </w:r>
      <w:r w:rsidR="00B25163">
        <w:rPr>
          <w:rStyle w:val="Pogrubienie"/>
          <w:b w:val="0"/>
          <w:bCs w:val="0"/>
          <w:noProof w:val="0"/>
          <w:shd w:val="clear" w:color="auto" w:fill="FFFFFF"/>
        </w:rPr>
        <w:t>)</w:t>
      </w:r>
      <w:r>
        <w:rPr>
          <w:rStyle w:val="Pogrubienie"/>
          <w:b w:val="0"/>
          <w:bCs w:val="0"/>
          <w:noProof w:val="0"/>
          <w:shd w:val="clear" w:color="auto" w:fill="FFFFFF"/>
        </w:rPr>
        <w:t>,</w:t>
      </w:r>
      <w:r w:rsidRPr="007037A3">
        <w:rPr>
          <w:noProof w:val="0"/>
        </w:rPr>
        <w:t xml:space="preserve"> natomiast dalsze prace eksperymentalne </w:t>
      </w:r>
      <w:r>
        <w:rPr>
          <w:noProof w:val="0"/>
        </w:rPr>
        <w:t xml:space="preserve">będą prowadzone </w:t>
      </w:r>
      <w:r w:rsidRPr="007037A3">
        <w:rPr>
          <w:noProof w:val="0"/>
        </w:rPr>
        <w:t xml:space="preserve">w Pracowni Chemii Stosowanej Wydziału Chemii UAM. </w:t>
      </w:r>
    </w:p>
    <w:p w:rsidR="00D30D3A" w:rsidRDefault="00D30D3A" w:rsidP="00F0443C">
      <w:pPr>
        <w:rPr>
          <w:noProof w:val="0"/>
        </w:rPr>
      </w:pPr>
    </w:p>
    <w:p w:rsidR="00F0443C" w:rsidRPr="00513476" w:rsidRDefault="00F0443C" w:rsidP="00F0443C">
      <w:pPr>
        <w:pStyle w:val="NormalnyWeb"/>
        <w:spacing w:before="0" w:beforeAutospacing="0" w:after="0" w:afterAutospacing="0"/>
        <w:rPr>
          <w:b/>
          <w:lang w:val="en-US"/>
        </w:rPr>
      </w:pPr>
      <w:bookmarkStart w:id="0" w:name="_GoBack"/>
      <w:bookmarkEnd w:id="0"/>
      <w:r w:rsidRPr="00513476">
        <w:rPr>
          <w:b/>
          <w:lang w:val="en-US"/>
        </w:rPr>
        <w:t>1. Development of modern cosmetic formulations containing selected plant extracts incorporated into lipid nanoparticles</w:t>
      </w:r>
    </w:p>
    <w:p w:rsidR="00AC41E4" w:rsidRPr="00513476" w:rsidRDefault="00AC41E4" w:rsidP="00F0443C">
      <w:pPr>
        <w:pStyle w:val="NormalnyWeb"/>
        <w:spacing w:before="0" w:beforeAutospacing="0" w:after="0" w:afterAutospacing="0"/>
        <w:rPr>
          <w:b/>
          <w:lang w:val="en-US"/>
        </w:rPr>
      </w:pPr>
    </w:p>
    <w:p w:rsidR="00AC41E4" w:rsidRPr="00513476" w:rsidRDefault="00AC41E4" w:rsidP="00AC41E4">
      <w:pPr>
        <w:rPr>
          <w:i/>
          <w:lang w:val="en-US"/>
        </w:rPr>
      </w:pPr>
      <w:r w:rsidRPr="00B25163">
        <w:rPr>
          <w:i/>
        </w:rPr>
        <w:t xml:space="preserve">Lefrosch Sp. z o.o .; ul. </w:t>
      </w:r>
      <w:r w:rsidRPr="00513476">
        <w:rPr>
          <w:i/>
          <w:lang w:val="en-US"/>
        </w:rPr>
        <w:t>Wielichowska 29; 64-050 Śniaty; NIP (Tax Identification Number): 995-018-15-06</w:t>
      </w:r>
    </w:p>
    <w:p w:rsidR="007F0A0E" w:rsidRPr="005B5362" w:rsidRDefault="00F0443C" w:rsidP="005B5362">
      <w:pPr>
        <w:jc w:val="both"/>
        <w:rPr>
          <w:lang w:val="en-US"/>
        </w:rPr>
      </w:pPr>
      <w:r w:rsidRPr="001B1DEA">
        <w:rPr>
          <w:lang w:val="en-US"/>
        </w:rPr>
        <w:t>As part of the implementation doctorate</w:t>
      </w:r>
      <w:r>
        <w:rPr>
          <w:lang w:val="en-US"/>
        </w:rPr>
        <w:t xml:space="preserve">, </w:t>
      </w:r>
      <w:r w:rsidR="007F0A0E">
        <w:rPr>
          <w:lang w:val="en-US"/>
        </w:rPr>
        <w:t xml:space="preserve">some new </w:t>
      </w:r>
      <w:r w:rsidRPr="001B1DEA">
        <w:rPr>
          <w:lang w:val="en-US"/>
        </w:rPr>
        <w:t xml:space="preserve">methods for the synthesis of lipid nanoparticles containing </w:t>
      </w:r>
      <w:r w:rsidR="004B3DCA">
        <w:rPr>
          <w:lang w:val="en-US"/>
        </w:rPr>
        <w:t xml:space="preserve">selected </w:t>
      </w:r>
      <w:r w:rsidRPr="001B1DEA">
        <w:rPr>
          <w:lang w:val="en-US"/>
        </w:rPr>
        <w:t xml:space="preserve">plant extracts, described in </w:t>
      </w:r>
      <w:r>
        <w:rPr>
          <w:lang w:val="en-US"/>
        </w:rPr>
        <w:t>A</w:t>
      </w:r>
      <w:r w:rsidRPr="001B1DEA">
        <w:rPr>
          <w:lang w:val="en-US"/>
        </w:rPr>
        <w:t xml:space="preserve">ntiquity and the Middle Ages (including </w:t>
      </w:r>
      <w:r>
        <w:rPr>
          <w:lang w:val="en-US"/>
        </w:rPr>
        <w:t xml:space="preserve">the Byzantine Empire) </w:t>
      </w:r>
      <w:r w:rsidRPr="001B1DEA">
        <w:rPr>
          <w:lang w:val="en-US"/>
        </w:rPr>
        <w:t xml:space="preserve">that </w:t>
      </w:r>
      <w:r>
        <w:rPr>
          <w:lang w:val="en-US"/>
        </w:rPr>
        <w:t xml:space="preserve">show skin-care </w:t>
      </w:r>
      <w:r w:rsidRPr="001B1DEA">
        <w:rPr>
          <w:lang w:val="en-US"/>
        </w:rPr>
        <w:t>properties</w:t>
      </w:r>
      <w:r w:rsidR="00AC41E4">
        <w:rPr>
          <w:lang w:val="en-US"/>
        </w:rPr>
        <w:t>,</w:t>
      </w:r>
      <w:r w:rsidRPr="001B1DEA">
        <w:rPr>
          <w:lang w:val="en-US"/>
        </w:rPr>
        <w:t xml:space="preserve"> will be developed. Proper encapsulation methods will be selected in order to maintain the physico-chemical properties of extracts, and more specifically representative active </w:t>
      </w:r>
      <w:r>
        <w:rPr>
          <w:lang w:val="en-US"/>
        </w:rPr>
        <w:t xml:space="preserve">ingredients contained in these extracts. </w:t>
      </w:r>
      <w:r w:rsidRPr="001B1DEA">
        <w:rPr>
          <w:lang w:val="en-US"/>
        </w:rPr>
        <w:t xml:space="preserve">The work includes </w:t>
      </w:r>
      <w:r>
        <w:rPr>
          <w:lang w:val="en-US"/>
        </w:rPr>
        <w:t xml:space="preserve">design and </w:t>
      </w:r>
      <w:r w:rsidRPr="001B1DEA">
        <w:rPr>
          <w:lang w:val="en-US"/>
        </w:rPr>
        <w:t>develop</w:t>
      </w:r>
      <w:r>
        <w:rPr>
          <w:lang w:val="en-US"/>
        </w:rPr>
        <w:t xml:space="preserve">ment of </w:t>
      </w:r>
      <w:r w:rsidRPr="001B1DEA">
        <w:rPr>
          <w:lang w:val="en-US"/>
        </w:rPr>
        <w:t>a methodology for determin</w:t>
      </w:r>
      <w:r>
        <w:rPr>
          <w:lang w:val="en-US"/>
        </w:rPr>
        <w:t xml:space="preserve">ation </w:t>
      </w:r>
      <w:r w:rsidRPr="001B1DEA">
        <w:rPr>
          <w:lang w:val="en-US"/>
        </w:rPr>
        <w:t xml:space="preserve">and testing bioavailability of </w:t>
      </w:r>
      <w:r>
        <w:rPr>
          <w:lang w:val="en-US"/>
        </w:rPr>
        <w:t xml:space="preserve">the </w:t>
      </w:r>
      <w:r w:rsidRPr="001B1DEA">
        <w:rPr>
          <w:lang w:val="en-US"/>
        </w:rPr>
        <w:t xml:space="preserve">active </w:t>
      </w:r>
      <w:r>
        <w:rPr>
          <w:lang w:val="en-US"/>
        </w:rPr>
        <w:t xml:space="preserve">ingredients </w:t>
      </w:r>
      <w:r w:rsidRPr="001B1DEA">
        <w:rPr>
          <w:lang w:val="en-US"/>
        </w:rPr>
        <w:t xml:space="preserve">present in a cosmetic product, </w:t>
      </w:r>
      <w:r>
        <w:rPr>
          <w:lang w:val="en-US"/>
        </w:rPr>
        <w:t>by assessment of</w:t>
      </w:r>
      <w:r w:rsidRPr="001B1DEA">
        <w:rPr>
          <w:lang w:val="en-US"/>
        </w:rPr>
        <w:t xml:space="preserve">: (i) stability of </w:t>
      </w:r>
      <w:r>
        <w:rPr>
          <w:lang w:val="en-US"/>
        </w:rPr>
        <w:t xml:space="preserve">the new </w:t>
      </w:r>
      <w:r w:rsidRPr="001B1DEA">
        <w:rPr>
          <w:lang w:val="en-US"/>
        </w:rPr>
        <w:t xml:space="preserve">cosmetic formulations, (ii) </w:t>
      </w:r>
      <w:r>
        <w:rPr>
          <w:lang w:val="en-US"/>
        </w:rPr>
        <w:t xml:space="preserve">their </w:t>
      </w:r>
      <w:r w:rsidRPr="001B1DEA">
        <w:rPr>
          <w:lang w:val="en-US"/>
        </w:rPr>
        <w:t xml:space="preserve">effectiveness </w:t>
      </w:r>
      <w:r>
        <w:rPr>
          <w:lang w:val="en-US"/>
        </w:rPr>
        <w:t xml:space="preserve">evaluated on the basis of </w:t>
      </w:r>
      <w:r w:rsidRPr="005B5362">
        <w:rPr>
          <w:i/>
          <w:lang w:val="en-US"/>
        </w:rPr>
        <w:t>in vivo</w:t>
      </w:r>
      <w:r w:rsidRPr="001B1DEA">
        <w:rPr>
          <w:lang w:val="en-US"/>
        </w:rPr>
        <w:t xml:space="preserve"> testing; and (iii) </w:t>
      </w:r>
      <w:r>
        <w:rPr>
          <w:lang w:val="en-US"/>
        </w:rPr>
        <w:t xml:space="preserve">the </w:t>
      </w:r>
      <w:r w:rsidRPr="001B1DEA">
        <w:rPr>
          <w:lang w:val="en-US"/>
        </w:rPr>
        <w:t xml:space="preserve">cosmetic product safety. The implementation doctorate will also be interdisciplinary - the first part </w:t>
      </w:r>
      <w:r>
        <w:rPr>
          <w:lang w:val="en-US"/>
        </w:rPr>
        <w:t>is planned to be</w:t>
      </w:r>
      <w:r w:rsidRPr="001B1DEA">
        <w:rPr>
          <w:lang w:val="en-US"/>
        </w:rPr>
        <w:t xml:space="preserve"> research </w:t>
      </w:r>
      <w:r>
        <w:rPr>
          <w:lang w:val="en-US"/>
        </w:rPr>
        <w:t xml:space="preserve">work </w:t>
      </w:r>
      <w:r w:rsidRPr="001B1DEA">
        <w:rPr>
          <w:lang w:val="en-US"/>
        </w:rPr>
        <w:t xml:space="preserve">at the Byzantine History Laboratory of the AMU Institute of History (review of text databases, with particular emphasis on the analysis of </w:t>
      </w:r>
      <w:r>
        <w:rPr>
          <w:lang w:val="en-US"/>
        </w:rPr>
        <w:t>A</w:t>
      </w:r>
      <w:r w:rsidRPr="001B1DEA">
        <w:rPr>
          <w:lang w:val="en-US"/>
        </w:rPr>
        <w:t xml:space="preserve">ncient and Byzantine literature </w:t>
      </w:r>
      <w:r>
        <w:rPr>
          <w:lang w:val="en-US"/>
        </w:rPr>
        <w:t xml:space="preserve">on </w:t>
      </w:r>
      <w:r w:rsidRPr="001B1DEA">
        <w:rPr>
          <w:lang w:val="en-US"/>
        </w:rPr>
        <w:t>natural</w:t>
      </w:r>
      <w:r>
        <w:rPr>
          <w:lang w:val="en-US"/>
        </w:rPr>
        <w:t xml:space="preserve"> sciences or of</w:t>
      </w:r>
      <w:r w:rsidRPr="001B1DEA">
        <w:rPr>
          <w:lang w:val="en-US"/>
        </w:rPr>
        <w:t xml:space="preserve"> medical and economic nature), while</w:t>
      </w:r>
      <w:r>
        <w:rPr>
          <w:lang w:val="en-US"/>
        </w:rPr>
        <w:t xml:space="preserve"> </w:t>
      </w:r>
      <w:r w:rsidRPr="001B1DEA">
        <w:rPr>
          <w:lang w:val="en-US"/>
        </w:rPr>
        <w:t>further experimental work will be conducted at the Applied Chemistry Laboratory of the Faculty of Chemistry, AMU.</w:t>
      </w:r>
    </w:p>
    <w:sectPr w:rsidR="007F0A0E" w:rsidRPr="005B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D6" w:rsidRDefault="006B5DD6" w:rsidP="007D5E45">
      <w:r>
        <w:separator/>
      </w:r>
    </w:p>
  </w:endnote>
  <w:endnote w:type="continuationSeparator" w:id="0">
    <w:p w:rsidR="006B5DD6" w:rsidRDefault="006B5DD6" w:rsidP="007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D6" w:rsidRDefault="006B5DD6" w:rsidP="007D5E45">
      <w:r>
        <w:separator/>
      </w:r>
    </w:p>
  </w:footnote>
  <w:footnote w:type="continuationSeparator" w:id="0">
    <w:p w:rsidR="006B5DD6" w:rsidRDefault="006B5DD6" w:rsidP="007D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591"/>
    <w:multiLevelType w:val="multilevel"/>
    <w:tmpl w:val="32E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A533D"/>
    <w:multiLevelType w:val="hybridMultilevel"/>
    <w:tmpl w:val="3D82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538F7"/>
    <w:multiLevelType w:val="hybridMultilevel"/>
    <w:tmpl w:val="5E96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932C8"/>
    <w:multiLevelType w:val="hybridMultilevel"/>
    <w:tmpl w:val="D78E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A"/>
    <w:rsid w:val="0006230F"/>
    <w:rsid w:val="0009164B"/>
    <w:rsid w:val="000A0551"/>
    <w:rsid w:val="000A67C0"/>
    <w:rsid w:val="000C752A"/>
    <w:rsid w:val="000E4B42"/>
    <w:rsid w:val="000E52BD"/>
    <w:rsid w:val="00160A32"/>
    <w:rsid w:val="00176464"/>
    <w:rsid w:val="001B0C49"/>
    <w:rsid w:val="001D7F3D"/>
    <w:rsid w:val="001F2F87"/>
    <w:rsid w:val="00201D84"/>
    <w:rsid w:val="00212BF2"/>
    <w:rsid w:val="00285721"/>
    <w:rsid w:val="002A35AA"/>
    <w:rsid w:val="002B0977"/>
    <w:rsid w:val="002B50E1"/>
    <w:rsid w:val="002B6EE1"/>
    <w:rsid w:val="002E251F"/>
    <w:rsid w:val="002E5385"/>
    <w:rsid w:val="002F5C3A"/>
    <w:rsid w:val="0031086A"/>
    <w:rsid w:val="00385312"/>
    <w:rsid w:val="003861F6"/>
    <w:rsid w:val="00392A26"/>
    <w:rsid w:val="003F2E91"/>
    <w:rsid w:val="00413B57"/>
    <w:rsid w:val="0041652C"/>
    <w:rsid w:val="00431524"/>
    <w:rsid w:val="00464FB8"/>
    <w:rsid w:val="004821F5"/>
    <w:rsid w:val="004B3BC6"/>
    <w:rsid w:val="004B3DCA"/>
    <w:rsid w:val="004D142A"/>
    <w:rsid w:val="004D209A"/>
    <w:rsid w:val="004E0D05"/>
    <w:rsid w:val="004E2BD7"/>
    <w:rsid w:val="004E4073"/>
    <w:rsid w:val="004F1C4A"/>
    <w:rsid w:val="004F7261"/>
    <w:rsid w:val="00513476"/>
    <w:rsid w:val="005200C2"/>
    <w:rsid w:val="005944F6"/>
    <w:rsid w:val="005B5362"/>
    <w:rsid w:val="005E7B86"/>
    <w:rsid w:val="00602FAA"/>
    <w:rsid w:val="006234F1"/>
    <w:rsid w:val="00675278"/>
    <w:rsid w:val="006868C3"/>
    <w:rsid w:val="00696C03"/>
    <w:rsid w:val="006B34C6"/>
    <w:rsid w:val="006B5DD6"/>
    <w:rsid w:val="006D60C7"/>
    <w:rsid w:val="006E4F16"/>
    <w:rsid w:val="006F36B4"/>
    <w:rsid w:val="007037A3"/>
    <w:rsid w:val="00735D1A"/>
    <w:rsid w:val="00740C20"/>
    <w:rsid w:val="00750109"/>
    <w:rsid w:val="00761183"/>
    <w:rsid w:val="007626DF"/>
    <w:rsid w:val="007A385F"/>
    <w:rsid w:val="007B7B0B"/>
    <w:rsid w:val="007D3D91"/>
    <w:rsid w:val="007D4A79"/>
    <w:rsid w:val="007D5E45"/>
    <w:rsid w:val="007F0A0E"/>
    <w:rsid w:val="00816FBD"/>
    <w:rsid w:val="00821E3C"/>
    <w:rsid w:val="00890182"/>
    <w:rsid w:val="00891BDD"/>
    <w:rsid w:val="0089248C"/>
    <w:rsid w:val="008B23FF"/>
    <w:rsid w:val="008B7EA1"/>
    <w:rsid w:val="008F02B3"/>
    <w:rsid w:val="009031E8"/>
    <w:rsid w:val="0090570F"/>
    <w:rsid w:val="00920363"/>
    <w:rsid w:val="0093087C"/>
    <w:rsid w:val="0096231A"/>
    <w:rsid w:val="00986018"/>
    <w:rsid w:val="009874F9"/>
    <w:rsid w:val="009A328A"/>
    <w:rsid w:val="009A4BEE"/>
    <w:rsid w:val="009C053F"/>
    <w:rsid w:val="009F6158"/>
    <w:rsid w:val="00A463EF"/>
    <w:rsid w:val="00A6582A"/>
    <w:rsid w:val="00AC41E4"/>
    <w:rsid w:val="00AD0B74"/>
    <w:rsid w:val="00AD1AE7"/>
    <w:rsid w:val="00AE1E06"/>
    <w:rsid w:val="00AF1A4D"/>
    <w:rsid w:val="00B25163"/>
    <w:rsid w:val="00B62A3A"/>
    <w:rsid w:val="00B756D6"/>
    <w:rsid w:val="00BB26BD"/>
    <w:rsid w:val="00BB6AC4"/>
    <w:rsid w:val="00BC7D20"/>
    <w:rsid w:val="00BE129D"/>
    <w:rsid w:val="00C05DCD"/>
    <w:rsid w:val="00C35C52"/>
    <w:rsid w:val="00C43B77"/>
    <w:rsid w:val="00C47FE2"/>
    <w:rsid w:val="00C542D2"/>
    <w:rsid w:val="00C63FE8"/>
    <w:rsid w:val="00C71EE0"/>
    <w:rsid w:val="00C774EE"/>
    <w:rsid w:val="00CA088A"/>
    <w:rsid w:val="00CB122E"/>
    <w:rsid w:val="00CC4A15"/>
    <w:rsid w:val="00D12610"/>
    <w:rsid w:val="00D30D3A"/>
    <w:rsid w:val="00D534C3"/>
    <w:rsid w:val="00D5526D"/>
    <w:rsid w:val="00DB4637"/>
    <w:rsid w:val="00DC6E98"/>
    <w:rsid w:val="00DD58F6"/>
    <w:rsid w:val="00DE27BF"/>
    <w:rsid w:val="00DF53F5"/>
    <w:rsid w:val="00E51204"/>
    <w:rsid w:val="00E65A68"/>
    <w:rsid w:val="00EA6981"/>
    <w:rsid w:val="00ED43C2"/>
    <w:rsid w:val="00EE6A7D"/>
    <w:rsid w:val="00F0443C"/>
    <w:rsid w:val="00F136EC"/>
    <w:rsid w:val="00F239E9"/>
    <w:rsid w:val="00F87060"/>
    <w:rsid w:val="00F9366E"/>
    <w:rsid w:val="00F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2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61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75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3861F6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Domylnaczcionkaakapitu"/>
    <w:rsid w:val="003861F6"/>
  </w:style>
  <w:style w:type="character" w:styleId="Hipercze">
    <w:name w:val="Hyperlink"/>
    <w:basedOn w:val="Domylnaczcionkaakapitu"/>
    <w:uiPriority w:val="99"/>
    <w:semiHidden/>
    <w:unhideWhenUsed/>
    <w:rsid w:val="00816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1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3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7D3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29D"/>
    <w:pPr>
      <w:spacing w:after="160" w:line="256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F1"/>
    <w:rPr>
      <w:rFonts w:ascii="Times New Roman" w:hAnsi="Times New Roman" w:cs="Times New Roman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2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61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75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3861F6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Domylnaczcionkaakapitu"/>
    <w:rsid w:val="003861F6"/>
  </w:style>
  <w:style w:type="character" w:styleId="Hipercze">
    <w:name w:val="Hyperlink"/>
    <w:basedOn w:val="Domylnaczcionkaakapitu"/>
    <w:uiPriority w:val="99"/>
    <w:semiHidden/>
    <w:unhideWhenUsed/>
    <w:rsid w:val="00816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1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3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7D3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29D"/>
    <w:pPr>
      <w:spacing w:after="160" w:line="256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F1"/>
    <w:rPr>
      <w:rFonts w:ascii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0C96-2AF5-43B0-BC12-4F45D3AD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Janas</dc:creator>
  <cp:lastModifiedBy>Agnieszka Kurzajak</cp:lastModifiedBy>
  <cp:revision>3</cp:revision>
  <cp:lastPrinted>2019-06-11T12:30:00Z</cp:lastPrinted>
  <dcterms:created xsi:type="dcterms:W3CDTF">2019-08-22T12:04:00Z</dcterms:created>
  <dcterms:modified xsi:type="dcterms:W3CDTF">2019-08-22T12:53:00Z</dcterms:modified>
</cp:coreProperties>
</file>