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1F" w:rsidRDefault="00436E1F">
      <w:pPr>
        <w:rPr>
          <w:b/>
        </w:rPr>
      </w:pPr>
      <w:bookmarkStart w:id="0" w:name="_GoBack"/>
      <w:bookmarkEnd w:id="0"/>
    </w:p>
    <w:p w:rsidR="007A1BD8" w:rsidRPr="004420A8" w:rsidRDefault="00D53ECD" w:rsidP="002C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E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099" cy="920750"/>
            <wp:effectExtent l="19050" t="0" r="1" b="0"/>
            <wp:docPr id="4" name="Obraz 3" descr="http://siw.amu.edu.pl/__data/assets/image/0015/93030/graficzne-rozsz.-logo_wersja-uzup_granat_PL_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Obraz 5" descr="http://siw.amu.edu.pl/__data/assets/image/0015/93030/graficzne-rozsz.-logo_wersja-uzup_granat_PL_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99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291" w:rsidRPr="004420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Konferencja szkoleniowa </w:t>
      </w:r>
    </w:p>
    <w:p w:rsidR="007A1BD8" w:rsidRPr="004420A8" w:rsidRDefault="000E39E1" w:rsidP="002C6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20A8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4420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Prawne aspekty działalności spółdzielni w sektorze rolno-spożywczym</w:t>
      </w:r>
      <w:r w:rsidRPr="004420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</w:p>
    <w:p w:rsidR="002C6643" w:rsidRPr="004420A8" w:rsidRDefault="003D45D6" w:rsidP="002C6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20A8">
        <w:rPr>
          <w:rFonts w:ascii="Times New Roman" w:hAnsi="Times New Roman" w:cs="Times New Roman"/>
          <w:sz w:val="28"/>
          <w:szCs w:val="28"/>
        </w:rPr>
        <w:t xml:space="preserve">11 października </w:t>
      </w:r>
      <w:r w:rsidR="00A22DEE" w:rsidRPr="004420A8">
        <w:rPr>
          <w:rFonts w:ascii="Times New Roman" w:hAnsi="Times New Roman" w:cs="Times New Roman"/>
          <w:sz w:val="28"/>
          <w:szCs w:val="28"/>
        </w:rPr>
        <w:t>2019 r.,</w:t>
      </w:r>
      <w:r w:rsidR="00BB3291" w:rsidRPr="004420A8">
        <w:rPr>
          <w:rFonts w:ascii="Times New Roman" w:hAnsi="Times New Roman" w:cs="Times New Roman"/>
          <w:sz w:val="28"/>
          <w:szCs w:val="28"/>
        </w:rPr>
        <w:t xml:space="preserve"> Poznań</w:t>
      </w:r>
    </w:p>
    <w:p w:rsidR="002C6643" w:rsidRPr="004420A8" w:rsidRDefault="002C6643" w:rsidP="002C66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22DEE" w:rsidRPr="004420A8" w:rsidRDefault="00CC286C" w:rsidP="00F722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20A8">
        <w:rPr>
          <w:rFonts w:ascii="Times New Roman" w:hAnsi="Times New Roman" w:cs="Times New Roman"/>
          <w:i/>
          <w:sz w:val="20"/>
          <w:szCs w:val="20"/>
        </w:rPr>
        <w:t xml:space="preserve">Katedra Prawa Rolnego, </w:t>
      </w:r>
      <w:r w:rsidR="00436E1F" w:rsidRPr="004420A8">
        <w:rPr>
          <w:rFonts w:ascii="Times New Roman" w:hAnsi="Times New Roman" w:cs="Times New Roman"/>
          <w:i/>
          <w:sz w:val="20"/>
          <w:szCs w:val="20"/>
        </w:rPr>
        <w:t>Wydział Praw</w:t>
      </w:r>
      <w:r w:rsidR="00BB3291" w:rsidRPr="004420A8">
        <w:rPr>
          <w:rFonts w:ascii="Times New Roman" w:hAnsi="Times New Roman" w:cs="Times New Roman"/>
          <w:i/>
          <w:sz w:val="20"/>
          <w:szCs w:val="20"/>
        </w:rPr>
        <w:t>a i Administracji UAM</w:t>
      </w:r>
      <w:r w:rsidR="00436E1F" w:rsidRPr="004420A8">
        <w:rPr>
          <w:rFonts w:ascii="Times New Roman" w:hAnsi="Times New Roman" w:cs="Times New Roman"/>
          <w:i/>
          <w:sz w:val="20"/>
          <w:szCs w:val="20"/>
        </w:rPr>
        <w:t>,</w:t>
      </w:r>
      <w:r w:rsidR="00A014F6" w:rsidRPr="004420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2DEE" w:rsidRPr="004420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Auditorium</w:t>
      </w:r>
      <w:proofErr w:type="spellEnd"/>
      <w:r w:rsidR="00A22DEE" w:rsidRPr="004420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Maximum</w:t>
      </w:r>
      <w:r w:rsidR="00BB3291" w:rsidRPr="004420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piętro</w:t>
      </w:r>
    </w:p>
    <w:p w:rsidR="00A22DEE" w:rsidRPr="004420A8" w:rsidRDefault="00436E1F" w:rsidP="00F722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20A8">
        <w:rPr>
          <w:rFonts w:ascii="Times New Roman" w:hAnsi="Times New Roman" w:cs="Times New Roman"/>
          <w:i/>
          <w:sz w:val="20"/>
          <w:szCs w:val="20"/>
        </w:rPr>
        <w:t xml:space="preserve">Collegium </w:t>
      </w:r>
      <w:proofErr w:type="spellStart"/>
      <w:r w:rsidRPr="004420A8">
        <w:rPr>
          <w:rFonts w:ascii="Times New Roman" w:hAnsi="Times New Roman" w:cs="Times New Roman"/>
          <w:i/>
          <w:sz w:val="20"/>
          <w:szCs w:val="20"/>
        </w:rPr>
        <w:t>Iuridicum</w:t>
      </w:r>
      <w:proofErr w:type="spellEnd"/>
      <w:r w:rsidRPr="004420A8">
        <w:rPr>
          <w:rFonts w:ascii="Times New Roman" w:hAnsi="Times New Roman" w:cs="Times New Roman"/>
          <w:i/>
          <w:sz w:val="20"/>
          <w:szCs w:val="20"/>
        </w:rPr>
        <w:t xml:space="preserve"> Novum, Al. Niepodległości 53</w:t>
      </w:r>
    </w:p>
    <w:p w:rsidR="00F72243" w:rsidRPr="004420A8" w:rsidRDefault="00F72243" w:rsidP="00F722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E1F" w:rsidRPr="004420A8" w:rsidRDefault="00436E1F" w:rsidP="00F72243">
      <w:pPr>
        <w:spacing w:after="240" w:line="240" w:lineRule="auto"/>
        <w:rPr>
          <w:rFonts w:ascii="Times New Roman" w:hAnsi="Times New Roman" w:cs="Times New Roman"/>
          <w:b/>
        </w:rPr>
      </w:pPr>
      <w:r w:rsidRPr="004420A8">
        <w:rPr>
          <w:rFonts w:ascii="Times New Roman" w:hAnsi="Times New Roman" w:cs="Times New Roman"/>
          <w:b/>
        </w:rPr>
        <w:t xml:space="preserve">Program Konferencji </w:t>
      </w:r>
      <w:r w:rsidR="008F7ACD" w:rsidRPr="004420A8">
        <w:rPr>
          <w:rFonts w:ascii="Times New Roman" w:hAnsi="Times New Roman" w:cs="Times New Roman"/>
          <w:b/>
        </w:rPr>
        <w:t xml:space="preserve">Szkoleniowej </w:t>
      </w:r>
    </w:p>
    <w:p w:rsidR="00E039A1" w:rsidRPr="004420A8" w:rsidRDefault="00436E1F" w:rsidP="00F72243">
      <w:p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</w:rPr>
        <w:t xml:space="preserve">10:00–10:15 Przywitanie gości oraz otwarcie konferencji </w:t>
      </w:r>
      <w:r w:rsidRPr="004420A8">
        <w:rPr>
          <w:rFonts w:ascii="Times New Roman" w:hAnsi="Times New Roman" w:cs="Times New Roman"/>
          <w:i/>
        </w:rPr>
        <w:t xml:space="preserve">Dziekan Wydziału Prawa i Administracji prof. </w:t>
      </w:r>
      <w:r w:rsidR="00597D40" w:rsidRPr="004420A8">
        <w:rPr>
          <w:rFonts w:ascii="Times New Roman" w:hAnsi="Times New Roman" w:cs="Times New Roman"/>
          <w:i/>
        </w:rPr>
        <w:t xml:space="preserve">dr hab.  </w:t>
      </w:r>
      <w:r w:rsidRPr="004420A8">
        <w:rPr>
          <w:rFonts w:ascii="Times New Roman" w:hAnsi="Times New Roman" w:cs="Times New Roman"/>
          <w:i/>
        </w:rPr>
        <w:t xml:space="preserve">Roman </w:t>
      </w:r>
      <w:proofErr w:type="spellStart"/>
      <w:r w:rsidRPr="004420A8">
        <w:rPr>
          <w:rFonts w:ascii="Times New Roman" w:hAnsi="Times New Roman" w:cs="Times New Roman"/>
          <w:i/>
        </w:rPr>
        <w:t>Budzinowski</w:t>
      </w:r>
      <w:proofErr w:type="spellEnd"/>
    </w:p>
    <w:p w:rsidR="00436E1F" w:rsidRPr="004420A8" w:rsidRDefault="008D7540" w:rsidP="00F72243">
      <w:pPr>
        <w:spacing w:after="240" w:line="240" w:lineRule="auto"/>
        <w:rPr>
          <w:rFonts w:ascii="Times New Roman" w:hAnsi="Times New Roman" w:cs="Times New Roman"/>
          <w:b/>
        </w:rPr>
      </w:pPr>
      <w:r w:rsidRPr="004420A8">
        <w:rPr>
          <w:rFonts w:ascii="Times New Roman" w:hAnsi="Times New Roman" w:cs="Times New Roman"/>
        </w:rPr>
        <w:t>10:15–</w:t>
      </w:r>
      <w:r w:rsidR="00D92C26" w:rsidRPr="004420A8">
        <w:rPr>
          <w:rFonts w:ascii="Times New Roman" w:hAnsi="Times New Roman" w:cs="Times New Roman"/>
        </w:rPr>
        <w:t>12.4</w:t>
      </w:r>
      <w:r w:rsidR="00EE6136" w:rsidRPr="004420A8">
        <w:rPr>
          <w:rFonts w:ascii="Times New Roman" w:hAnsi="Times New Roman" w:cs="Times New Roman"/>
        </w:rPr>
        <w:t>0</w:t>
      </w:r>
      <w:r w:rsidR="00436E1F" w:rsidRPr="004420A8">
        <w:rPr>
          <w:rFonts w:ascii="Times New Roman" w:hAnsi="Times New Roman" w:cs="Times New Roman"/>
        </w:rPr>
        <w:t xml:space="preserve"> I sesja</w:t>
      </w:r>
    </w:p>
    <w:p w:rsidR="003D45D6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</w:rPr>
        <w:t>p</w:t>
      </w:r>
      <w:r w:rsidR="00D45FE7">
        <w:rPr>
          <w:rFonts w:ascii="Times New Roman" w:hAnsi="Times New Roman" w:cs="Times New Roman"/>
        </w:rPr>
        <w:t xml:space="preserve">rof. UAM </w:t>
      </w:r>
      <w:r w:rsidR="00D94B9B" w:rsidRPr="004420A8">
        <w:rPr>
          <w:rFonts w:ascii="Times New Roman" w:hAnsi="Times New Roman" w:cs="Times New Roman"/>
        </w:rPr>
        <w:t xml:space="preserve">dr hab. </w:t>
      </w:r>
      <w:r w:rsidR="00451905" w:rsidRPr="004420A8">
        <w:rPr>
          <w:rFonts w:ascii="Times New Roman" w:hAnsi="Times New Roman" w:cs="Times New Roman"/>
        </w:rPr>
        <w:t>Aneta Suchoń (</w:t>
      </w:r>
      <w:r w:rsidR="00EE6136" w:rsidRPr="004420A8">
        <w:rPr>
          <w:rFonts w:ascii="Times New Roman" w:hAnsi="Times New Roman" w:cs="Times New Roman"/>
        </w:rPr>
        <w:t xml:space="preserve">Katedra Prawa Rolnego </w:t>
      </w:r>
      <w:r w:rsidR="00597D40" w:rsidRPr="004420A8">
        <w:rPr>
          <w:rFonts w:ascii="Times New Roman" w:hAnsi="Times New Roman" w:cs="Times New Roman"/>
        </w:rPr>
        <w:t>UAM</w:t>
      </w:r>
      <w:r w:rsidR="004420A8" w:rsidRPr="004420A8">
        <w:rPr>
          <w:rFonts w:ascii="Times New Roman" w:hAnsi="Times New Roman" w:cs="Times New Roman"/>
        </w:rPr>
        <w:t>, Poznań</w:t>
      </w:r>
      <w:r w:rsidR="00EE6136" w:rsidRPr="004420A8">
        <w:rPr>
          <w:rFonts w:ascii="Times New Roman" w:hAnsi="Times New Roman" w:cs="Times New Roman"/>
        </w:rPr>
        <w:t>)</w:t>
      </w:r>
      <w:r w:rsidR="00597D40" w:rsidRPr="004420A8">
        <w:rPr>
          <w:rFonts w:ascii="Times New Roman" w:hAnsi="Times New Roman" w:cs="Times New Roman"/>
          <w:i/>
        </w:rPr>
        <w:t xml:space="preserve"> - </w:t>
      </w:r>
      <w:r w:rsidR="001F281A" w:rsidRPr="004420A8">
        <w:rPr>
          <w:rFonts w:ascii="Times New Roman" w:hAnsi="Times New Roman" w:cs="Times New Roman"/>
          <w:i/>
        </w:rPr>
        <w:t>Ogólne informacje</w:t>
      </w:r>
      <w:r w:rsidR="00D86C10" w:rsidRPr="004420A8">
        <w:rPr>
          <w:rFonts w:ascii="Times New Roman" w:hAnsi="Times New Roman" w:cs="Times New Roman"/>
          <w:i/>
        </w:rPr>
        <w:t xml:space="preserve"> o </w:t>
      </w:r>
      <w:r w:rsidR="003D45D6" w:rsidRPr="004420A8">
        <w:rPr>
          <w:rFonts w:ascii="Times New Roman" w:hAnsi="Times New Roman" w:cs="Times New Roman"/>
          <w:i/>
        </w:rPr>
        <w:t xml:space="preserve">spółdzielniach w branży rolno-spożywczej </w:t>
      </w:r>
      <w:r w:rsidR="001339C0" w:rsidRPr="004420A8">
        <w:rPr>
          <w:rFonts w:ascii="Times New Roman" w:hAnsi="Times New Roman" w:cs="Times New Roman"/>
          <w:i/>
        </w:rPr>
        <w:t>w Polsce oraz innych krajach UE</w:t>
      </w:r>
      <w:r w:rsidR="00F72243" w:rsidRPr="004420A8">
        <w:rPr>
          <w:rFonts w:ascii="Times New Roman" w:hAnsi="Times New Roman" w:cs="Times New Roman"/>
          <w:i/>
        </w:rPr>
        <w:t xml:space="preserve">  (szczególnie Francja, Niemcy i Włochy) </w:t>
      </w:r>
      <w:r w:rsidR="003D45D6" w:rsidRPr="004420A8">
        <w:rPr>
          <w:rFonts w:ascii="Times New Roman" w:hAnsi="Times New Roman" w:cs="Times New Roman"/>
          <w:i/>
        </w:rPr>
        <w:t>– aspekty prawne i ekonomiczne</w:t>
      </w:r>
      <w:r w:rsidR="003D45D6" w:rsidRPr="004420A8">
        <w:rPr>
          <w:rFonts w:ascii="Times New Roman" w:hAnsi="Times New Roman" w:cs="Times New Roman"/>
        </w:rPr>
        <w:t xml:space="preserve"> </w:t>
      </w:r>
    </w:p>
    <w:p w:rsidR="003D45D6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EE6136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rof. </w:t>
      </w:r>
      <w:r w:rsidR="00D45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KUL </w:t>
      </w:r>
      <w:r w:rsidR="00D94B9B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dr hab. </w:t>
      </w:r>
      <w:r w:rsidR="00EE6136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>Piotr Zakrzewski</w:t>
      </w:r>
      <w:r w:rsidR="002C6643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6643" w:rsidRPr="004420A8">
        <w:rPr>
          <w:rStyle w:val="Uwydatnienie"/>
          <w:rFonts w:ascii="Times New Roman" w:hAnsi="Times New Roman" w:cs="Times New Roman"/>
          <w:color w:val="000000" w:themeColor="text1"/>
        </w:rPr>
        <w:t>(</w:t>
      </w:r>
      <w:r w:rsidR="0043602B" w:rsidRPr="004420A8">
        <w:rPr>
          <w:rStyle w:val="Uwydatnienie"/>
          <w:rFonts w:ascii="Times New Roman" w:hAnsi="Times New Roman" w:cs="Times New Roman"/>
          <w:color w:val="000000" w:themeColor="text1"/>
        </w:rPr>
        <w:t xml:space="preserve">II </w:t>
      </w:r>
      <w:r w:rsidR="002C6643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>Katedra Prawa Cywilnego KUL</w:t>
      </w:r>
      <w:r w:rsidR="004420A8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>, Lublin</w:t>
      </w:r>
      <w:r w:rsidR="00F123EE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)</w:t>
      </w:r>
      <w:r w:rsidR="00F123EE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</w:t>
      </w:r>
      <w:r w:rsidR="00EE6136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Udziały i wkłady w spółdzielniach</w:t>
      </w:r>
      <w:r w:rsidR="00EE6136" w:rsidRPr="004420A8">
        <w:rPr>
          <w:rFonts w:ascii="Times New Roman" w:hAnsi="Times New Roman" w:cs="Times New Roman"/>
          <w:i/>
        </w:rPr>
        <w:t xml:space="preserve"> </w:t>
      </w:r>
    </w:p>
    <w:p w:rsidR="00995B22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</w:rPr>
        <w:t>p</w:t>
      </w:r>
      <w:r w:rsidR="00EE6136" w:rsidRPr="004420A8">
        <w:rPr>
          <w:rFonts w:ascii="Times New Roman" w:hAnsi="Times New Roman" w:cs="Times New Roman"/>
        </w:rPr>
        <w:t xml:space="preserve">rof. </w:t>
      </w:r>
      <w:r w:rsidR="00D45FE7">
        <w:rPr>
          <w:rFonts w:ascii="Times New Roman" w:hAnsi="Times New Roman" w:cs="Times New Roman"/>
        </w:rPr>
        <w:t xml:space="preserve">UAM </w:t>
      </w:r>
      <w:r w:rsidR="00D94B9B" w:rsidRPr="004420A8">
        <w:rPr>
          <w:rFonts w:ascii="Times New Roman" w:hAnsi="Times New Roman" w:cs="Times New Roman"/>
        </w:rPr>
        <w:t xml:space="preserve">dr hab. </w:t>
      </w:r>
      <w:r w:rsidR="002C6643" w:rsidRPr="004420A8">
        <w:rPr>
          <w:rFonts w:ascii="Times New Roman" w:hAnsi="Times New Roman" w:cs="Times New Roman"/>
        </w:rPr>
        <w:t>Aneta Suchoń (Katedra Prawa Rolnego UAM</w:t>
      </w:r>
      <w:r w:rsidR="004420A8" w:rsidRPr="004420A8">
        <w:rPr>
          <w:rFonts w:ascii="Times New Roman" w:hAnsi="Times New Roman" w:cs="Times New Roman"/>
        </w:rPr>
        <w:t>, Poznań</w:t>
      </w:r>
      <w:r w:rsidR="002C6643" w:rsidRPr="004420A8">
        <w:rPr>
          <w:rFonts w:ascii="Times New Roman" w:hAnsi="Times New Roman" w:cs="Times New Roman"/>
        </w:rPr>
        <w:t>)</w:t>
      </w:r>
      <w:r w:rsidRPr="004420A8">
        <w:rPr>
          <w:rFonts w:ascii="Times New Roman" w:hAnsi="Times New Roman" w:cs="Times New Roman"/>
        </w:rPr>
        <w:t xml:space="preserve"> </w:t>
      </w:r>
      <w:r w:rsidR="00995B22" w:rsidRPr="004420A8">
        <w:rPr>
          <w:rFonts w:ascii="Times New Roman" w:hAnsi="Times New Roman" w:cs="Times New Roman"/>
        </w:rPr>
        <w:t>–</w:t>
      </w:r>
      <w:r w:rsidRPr="004420A8">
        <w:rPr>
          <w:rFonts w:ascii="Times New Roman" w:hAnsi="Times New Roman" w:cs="Times New Roman"/>
        </w:rPr>
        <w:t xml:space="preserve"> </w:t>
      </w:r>
      <w:r w:rsidR="00995B22" w:rsidRPr="004420A8">
        <w:rPr>
          <w:rFonts w:ascii="Times New Roman" w:hAnsi="Times New Roman" w:cs="Times New Roman"/>
          <w:i/>
        </w:rPr>
        <w:t xml:space="preserve">Zarząd, </w:t>
      </w:r>
      <w:r w:rsidR="00EE6136" w:rsidRPr="004420A8">
        <w:rPr>
          <w:rFonts w:ascii="Times New Roman" w:hAnsi="Times New Roman" w:cs="Times New Roman"/>
          <w:i/>
        </w:rPr>
        <w:t>Rada Nadzorcza</w:t>
      </w:r>
      <w:r w:rsidR="00995B22" w:rsidRPr="004420A8">
        <w:rPr>
          <w:rFonts w:ascii="Times New Roman" w:hAnsi="Times New Roman" w:cs="Times New Roman"/>
          <w:i/>
        </w:rPr>
        <w:t xml:space="preserve">, Walne </w:t>
      </w:r>
      <w:r w:rsidR="00BA2F82" w:rsidRPr="004420A8">
        <w:rPr>
          <w:rFonts w:ascii="Times New Roman" w:hAnsi="Times New Roman" w:cs="Times New Roman"/>
          <w:i/>
        </w:rPr>
        <w:t xml:space="preserve">zgromadzenie </w:t>
      </w:r>
      <w:r w:rsidR="00EE6136" w:rsidRPr="004420A8">
        <w:rPr>
          <w:rFonts w:ascii="Times New Roman" w:hAnsi="Times New Roman" w:cs="Times New Roman"/>
          <w:i/>
        </w:rPr>
        <w:t>w spółdzielniach</w:t>
      </w:r>
    </w:p>
    <w:p w:rsidR="00EE6136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D45F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rof. KUL </w:t>
      </w:r>
      <w:r w:rsidR="00D94B9B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dr hab. </w:t>
      </w:r>
      <w:r w:rsidR="00EE6136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>Piotr Zakrzewski</w:t>
      </w:r>
      <w:r w:rsidR="002C6643" w:rsidRPr="004420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6643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>(</w:t>
      </w:r>
      <w:r w:rsidR="0043602B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 xml:space="preserve">II </w:t>
      </w:r>
      <w:r w:rsidR="002C6643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>Katedra Prawa Cywilnego KUL</w:t>
      </w:r>
      <w:r w:rsidR="004420A8" w:rsidRPr="004420A8">
        <w:rPr>
          <w:rStyle w:val="Uwydatnienie"/>
          <w:rFonts w:ascii="Times New Roman" w:hAnsi="Times New Roman" w:cs="Times New Roman"/>
          <w:i w:val="0"/>
          <w:color w:val="000000" w:themeColor="text1"/>
        </w:rPr>
        <w:t>, Lublin</w:t>
      </w:r>
      <w:r w:rsidR="002C6643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)</w:t>
      </w:r>
      <w:r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1339C0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– Fundusze,  zysk i inne zagadnienia związane z </w:t>
      </w:r>
      <w:r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1339C0" w:rsidRPr="004420A8">
        <w:rPr>
          <w:rFonts w:ascii="Times New Roman" w:hAnsi="Times New Roman" w:cs="Times New Roman"/>
          <w:i/>
        </w:rPr>
        <w:t>g</w:t>
      </w:r>
      <w:r w:rsidR="00F72243" w:rsidRPr="004420A8">
        <w:rPr>
          <w:rFonts w:ascii="Times New Roman" w:hAnsi="Times New Roman" w:cs="Times New Roman"/>
          <w:i/>
        </w:rPr>
        <w:t>ospodarką</w:t>
      </w:r>
      <w:r w:rsidR="001339C0" w:rsidRPr="004420A8">
        <w:rPr>
          <w:rFonts w:ascii="Times New Roman" w:hAnsi="Times New Roman" w:cs="Times New Roman"/>
          <w:i/>
        </w:rPr>
        <w:t xml:space="preserve"> spółdzielni</w:t>
      </w:r>
      <w:r w:rsidR="001339C0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</w:p>
    <w:p w:rsidR="007C58D5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</w:rPr>
        <w:t>m</w:t>
      </w:r>
      <w:r w:rsidR="00EE6136" w:rsidRPr="004420A8">
        <w:rPr>
          <w:rFonts w:ascii="Times New Roman" w:hAnsi="Times New Roman" w:cs="Times New Roman"/>
        </w:rPr>
        <w:t>gr</w:t>
      </w:r>
      <w:r w:rsidR="00EE6136" w:rsidRPr="004420A8">
        <w:rPr>
          <w:rFonts w:ascii="Times New Roman" w:hAnsi="Times New Roman" w:cs="Times New Roman"/>
          <w:color w:val="000000"/>
        </w:rPr>
        <w:t xml:space="preserve"> </w:t>
      </w:r>
      <w:r w:rsidR="00BB501F" w:rsidRPr="004420A8">
        <w:rPr>
          <w:rFonts w:ascii="Times New Roman" w:hAnsi="Times New Roman" w:cs="Times New Roman"/>
          <w:color w:val="000000"/>
        </w:rPr>
        <w:t xml:space="preserve">Łukasz Goździk, </w:t>
      </w:r>
      <w:proofErr w:type="spellStart"/>
      <w:r w:rsidR="00BB501F" w:rsidRPr="004420A8">
        <w:rPr>
          <w:rFonts w:ascii="Times New Roman" w:hAnsi="Times New Roman" w:cs="Times New Roman"/>
          <w:color w:val="000000"/>
        </w:rPr>
        <w:t>MRiRW</w:t>
      </w:r>
      <w:proofErr w:type="spellEnd"/>
      <w:r w:rsidRPr="004420A8">
        <w:rPr>
          <w:rFonts w:ascii="Times New Roman" w:hAnsi="Times New Roman" w:cs="Times New Roman"/>
          <w:color w:val="000000"/>
        </w:rPr>
        <w:t xml:space="preserve"> -</w:t>
      </w:r>
      <w:r w:rsidRPr="004420A8">
        <w:rPr>
          <w:rFonts w:ascii="Times New Roman" w:hAnsi="Times New Roman" w:cs="Times New Roman"/>
          <w:i/>
          <w:color w:val="000000"/>
        </w:rPr>
        <w:t xml:space="preserve"> </w:t>
      </w:r>
      <w:r w:rsidR="00BB501F" w:rsidRPr="004420A8">
        <w:rPr>
          <w:rFonts w:ascii="Times New Roman" w:hAnsi="Times New Roman" w:cs="Times New Roman"/>
          <w:i/>
          <w:color w:val="000000"/>
        </w:rPr>
        <w:t xml:space="preserve">Spółdzielnie rolników </w:t>
      </w:r>
      <w:r w:rsidR="00412730" w:rsidRPr="004420A8">
        <w:rPr>
          <w:rFonts w:ascii="Times New Roman" w:hAnsi="Times New Roman" w:cs="Times New Roman"/>
          <w:i/>
          <w:color w:val="000000"/>
        </w:rPr>
        <w:t>– prawne zasady zakładania i instrumenty wsparcia ich rozwoju</w:t>
      </w:r>
    </w:p>
    <w:p w:rsidR="007C58D5" w:rsidRPr="004420A8" w:rsidRDefault="007C58D5" w:rsidP="00F72243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  <w:color w:val="000000" w:themeColor="text1"/>
        </w:rPr>
        <w:t xml:space="preserve">dr hab. Paweł Wojciechowski (Katedra Prawa Rolnego i Systemu Ochrony Żywności UW, Warszawa) - </w:t>
      </w:r>
      <w:r w:rsidR="00291988" w:rsidRPr="004420A8">
        <w:rPr>
          <w:rFonts w:ascii="Times New Roman" w:hAnsi="Times New Roman" w:cs="Times New Roman"/>
          <w:i/>
        </w:rPr>
        <w:t>Spółd</w:t>
      </w:r>
      <w:r w:rsidR="00F57BC0" w:rsidRPr="004420A8">
        <w:rPr>
          <w:rFonts w:ascii="Times New Roman" w:hAnsi="Times New Roman" w:cs="Times New Roman"/>
          <w:i/>
        </w:rPr>
        <w:t>zielnia jako podmiot prowadzący</w:t>
      </w:r>
      <w:r w:rsidR="00291988" w:rsidRPr="004420A8">
        <w:rPr>
          <w:rFonts w:ascii="Times New Roman" w:hAnsi="Times New Roman" w:cs="Times New Roman"/>
          <w:i/>
        </w:rPr>
        <w:t xml:space="preserve"> przedsiębiorstwo spożywcze  -  najnowsze zmiany przepisów prawa żywnościowego</w:t>
      </w:r>
    </w:p>
    <w:p w:rsidR="0043602B" w:rsidRPr="004420A8" w:rsidRDefault="0043602B" w:rsidP="004420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  <w:color w:val="000000" w:themeColor="text1"/>
        </w:rPr>
        <w:t>dr Łukasz Sokołowski  (</w:t>
      </w:r>
      <w:r w:rsidRPr="004420A8">
        <w:rPr>
          <w:rFonts w:ascii="Times New Roman" w:hAnsi="Times New Roman" w:cs="Times New Roman"/>
        </w:rPr>
        <w:t>Katedra Prawa Rolnego UAM</w:t>
      </w:r>
      <w:r w:rsidR="004420A8" w:rsidRPr="004420A8">
        <w:rPr>
          <w:rFonts w:ascii="Times New Roman" w:hAnsi="Times New Roman" w:cs="Times New Roman"/>
        </w:rPr>
        <w:t>, Poznań</w:t>
      </w:r>
      <w:r w:rsidRPr="004420A8">
        <w:rPr>
          <w:rFonts w:ascii="Times New Roman" w:hAnsi="Times New Roman" w:cs="Times New Roman"/>
        </w:rPr>
        <w:t xml:space="preserve">), </w:t>
      </w:r>
      <w:r w:rsidRPr="004420A8">
        <w:rPr>
          <w:rFonts w:ascii="Times New Roman" w:hAnsi="Times New Roman" w:cs="Times New Roman"/>
          <w:i/>
        </w:rPr>
        <w:t>Kilka uwag o nowej ustawie o przeciwdziałaniu marnowaniu żywności</w:t>
      </w:r>
    </w:p>
    <w:p w:rsidR="00597D40" w:rsidRPr="004420A8" w:rsidRDefault="000E39E1" w:rsidP="004420A8">
      <w:pPr>
        <w:spacing w:after="0" w:line="240" w:lineRule="auto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</w:rPr>
        <w:t>12.40</w:t>
      </w:r>
      <w:r w:rsidR="00EE6136" w:rsidRPr="004420A8">
        <w:rPr>
          <w:rFonts w:ascii="Times New Roman" w:hAnsi="Times New Roman" w:cs="Times New Roman"/>
        </w:rPr>
        <w:t xml:space="preserve"> – 13.00</w:t>
      </w:r>
      <w:r w:rsidR="00597D40" w:rsidRPr="004420A8">
        <w:rPr>
          <w:rFonts w:ascii="Times New Roman" w:hAnsi="Times New Roman" w:cs="Times New Roman"/>
        </w:rPr>
        <w:t xml:space="preserve"> przerwa kawowa </w:t>
      </w:r>
    </w:p>
    <w:p w:rsidR="00597D40" w:rsidRPr="004420A8" w:rsidRDefault="00EE6136" w:rsidP="004420A8">
      <w:pPr>
        <w:spacing w:after="0" w:line="240" w:lineRule="auto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</w:rPr>
        <w:t>13.00</w:t>
      </w:r>
      <w:r w:rsidR="00597D40" w:rsidRPr="004420A8">
        <w:rPr>
          <w:rFonts w:ascii="Times New Roman" w:hAnsi="Times New Roman" w:cs="Times New Roman"/>
        </w:rPr>
        <w:t xml:space="preserve"> –</w:t>
      </w:r>
      <w:r w:rsidR="00157007" w:rsidRPr="004420A8">
        <w:rPr>
          <w:rFonts w:ascii="Times New Roman" w:hAnsi="Times New Roman" w:cs="Times New Roman"/>
        </w:rPr>
        <w:t xml:space="preserve"> 15.00</w:t>
      </w:r>
      <w:r w:rsidR="00597D40" w:rsidRPr="004420A8">
        <w:rPr>
          <w:rFonts w:ascii="Times New Roman" w:hAnsi="Times New Roman" w:cs="Times New Roman"/>
        </w:rPr>
        <w:t xml:space="preserve"> sesja II </w:t>
      </w:r>
    </w:p>
    <w:p w:rsidR="0043602B" w:rsidRPr="004420A8" w:rsidRDefault="00EE6136" w:rsidP="00A0310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  <w:color w:val="000000"/>
        </w:rPr>
        <w:t>1.</w:t>
      </w:r>
      <w:r w:rsidR="007C58D5" w:rsidRPr="004420A8">
        <w:rPr>
          <w:rFonts w:ascii="Times New Roman" w:hAnsi="Times New Roman" w:cs="Times New Roman"/>
        </w:rPr>
        <w:t xml:space="preserve"> </w:t>
      </w:r>
      <w:r w:rsidR="0043602B" w:rsidRPr="004420A8">
        <w:rPr>
          <w:rFonts w:ascii="Times New Roman" w:hAnsi="Times New Roman" w:cs="Times New Roman"/>
          <w:color w:val="000000"/>
        </w:rPr>
        <w:t xml:space="preserve">mgr Agnieszka Leszczyńska, </w:t>
      </w:r>
      <w:proofErr w:type="spellStart"/>
      <w:r w:rsidR="0043602B" w:rsidRPr="004420A8">
        <w:rPr>
          <w:rFonts w:ascii="Times New Roman" w:hAnsi="Times New Roman" w:cs="Times New Roman"/>
          <w:color w:val="000000"/>
        </w:rPr>
        <w:t>MRiRW</w:t>
      </w:r>
      <w:proofErr w:type="spellEnd"/>
      <w:r w:rsidR="0043602B" w:rsidRPr="004420A8">
        <w:rPr>
          <w:rFonts w:ascii="Times New Roman" w:hAnsi="Times New Roman" w:cs="Times New Roman"/>
          <w:i/>
          <w:color w:val="000000"/>
        </w:rPr>
        <w:t xml:space="preserve"> - Fundusze unijne dla grup producentów rolnych</w:t>
      </w:r>
    </w:p>
    <w:p w:rsidR="004420A8" w:rsidRPr="004420A8" w:rsidRDefault="0043602B" w:rsidP="00A03100">
      <w:pPr>
        <w:pStyle w:val="Akapitzlist"/>
        <w:spacing w:after="240" w:line="240" w:lineRule="auto"/>
        <w:ind w:left="567" w:hanging="283"/>
        <w:jc w:val="both"/>
        <w:rPr>
          <w:rFonts w:ascii="Times New Roman" w:hAnsi="Times New Roman" w:cs="Times New Roman"/>
          <w:i/>
          <w:color w:val="000000" w:themeColor="text1"/>
        </w:rPr>
      </w:pPr>
      <w:r w:rsidRPr="004420A8">
        <w:rPr>
          <w:rFonts w:ascii="Times New Roman" w:hAnsi="Times New Roman" w:cs="Times New Roman"/>
        </w:rPr>
        <w:t xml:space="preserve">2. </w:t>
      </w:r>
      <w:r w:rsidR="007C58D5" w:rsidRPr="004420A8">
        <w:rPr>
          <w:rFonts w:ascii="Times New Roman" w:hAnsi="Times New Roman" w:cs="Times New Roman"/>
        </w:rPr>
        <w:t xml:space="preserve">prof. </w:t>
      </w:r>
      <w:r w:rsidR="00C66BB6">
        <w:rPr>
          <w:rFonts w:ascii="Times New Roman" w:hAnsi="Times New Roman" w:cs="Times New Roman"/>
        </w:rPr>
        <w:t xml:space="preserve">UAM </w:t>
      </w:r>
      <w:r w:rsidR="007C58D5" w:rsidRPr="004420A8">
        <w:rPr>
          <w:rFonts w:ascii="Times New Roman" w:hAnsi="Times New Roman" w:cs="Times New Roman"/>
        </w:rPr>
        <w:t>dr hab. Aneta Suchoń (Katedra Prawa Rolnego UAM</w:t>
      </w:r>
      <w:r w:rsidR="004420A8" w:rsidRPr="004420A8">
        <w:rPr>
          <w:rFonts w:ascii="Times New Roman" w:hAnsi="Times New Roman" w:cs="Times New Roman"/>
        </w:rPr>
        <w:t>, Poznań</w:t>
      </w:r>
      <w:r w:rsidR="007C58D5" w:rsidRPr="004420A8">
        <w:rPr>
          <w:rFonts w:ascii="Times New Roman" w:hAnsi="Times New Roman" w:cs="Times New Roman"/>
        </w:rPr>
        <w:t xml:space="preserve">) - </w:t>
      </w:r>
      <w:r w:rsidR="007C58D5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Prawne aspekty nabywania własności albo dzierżawy gruntów rolnych przez spółdzielnie </w:t>
      </w:r>
      <w:r w:rsidR="007C58D5" w:rsidRPr="004420A8">
        <w:rPr>
          <w:rFonts w:ascii="Times New Roman" w:hAnsi="Times New Roman" w:cs="Times New Roman"/>
          <w:i/>
          <w:color w:val="000000" w:themeColor="text1"/>
        </w:rPr>
        <w:t>w sektorze rolno-spożywczym</w:t>
      </w:r>
    </w:p>
    <w:p w:rsidR="004420A8" w:rsidRPr="004420A8" w:rsidRDefault="0043602B" w:rsidP="00A03100">
      <w:pPr>
        <w:pStyle w:val="Akapitzlist"/>
        <w:spacing w:after="240" w:line="240" w:lineRule="auto"/>
        <w:ind w:left="567" w:hanging="283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4420A8">
        <w:rPr>
          <w:rFonts w:ascii="Times New Roman" w:hAnsi="Times New Roman" w:cs="Times New Roman"/>
          <w:color w:val="000000" w:themeColor="text1"/>
        </w:rPr>
        <w:t xml:space="preserve">3. </w:t>
      </w:r>
      <w:r w:rsidR="002A5336" w:rsidRPr="004420A8">
        <w:rPr>
          <w:rFonts w:ascii="Times New Roman" w:eastAsia="Times New Roman" w:hAnsi="Times New Roman" w:cs="Times New Roman"/>
          <w:color w:val="000000" w:themeColor="text1"/>
        </w:rPr>
        <w:t>mgr Adrian Marcin Jaworski</w:t>
      </w:r>
      <w:r w:rsidR="004420A8" w:rsidRPr="004420A8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2A5336" w:rsidRPr="004420A8">
        <w:rPr>
          <w:rFonts w:ascii="Times New Roman" w:hAnsi="Times New Roman" w:cs="Times New Roman"/>
          <w:color w:val="000000" w:themeColor="text1"/>
        </w:rPr>
        <w:t>Katedra Prawa Rolnego i Gospodarki Przestrzennej UŚ</w:t>
      </w:r>
      <w:r w:rsidR="004420A8" w:rsidRPr="004420A8">
        <w:rPr>
          <w:rFonts w:ascii="Times New Roman" w:hAnsi="Times New Roman" w:cs="Times New Roman"/>
          <w:color w:val="000000" w:themeColor="text1"/>
        </w:rPr>
        <w:t>, Katowice)</w:t>
      </w:r>
      <w:r w:rsidR="002A5336" w:rsidRPr="004420A8">
        <w:rPr>
          <w:rFonts w:ascii="Times New Roman" w:hAnsi="Times New Roman" w:cs="Times New Roman"/>
          <w:color w:val="000000" w:themeColor="text1"/>
        </w:rPr>
        <w:t xml:space="preserve">, </w:t>
      </w:r>
      <w:r w:rsidR="002A5336"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Dopłaty do oprocentowania kredytu restrukturyzacyjnego udzielane przez ARiMR jako jeden z trybów restrukturyzacji zadłużenia spółdzielni prowadzących gospodarstwo rolne</w:t>
      </w:r>
    </w:p>
    <w:p w:rsidR="00F72243" w:rsidRPr="004420A8" w:rsidRDefault="004420A8" w:rsidP="00A03100">
      <w:pPr>
        <w:pStyle w:val="Akapitzlist"/>
        <w:spacing w:after="240" w:line="240" w:lineRule="auto"/>
        <w:ind w:left="567" w:hanging="283"/>
        <w:jc w:val="both"/>
        <w:rPr>
          <w:rFonts w:ascii="Times New Roman" w:hAnsi="Times New Roman" w:cs="Times New Roman"/>
          <w:i/>
          <w:color w:val="000000" w:themeColor="text1"/>
        </w:rPr>
      </w:pPr>
      <w:r w:rsidRPr="00CD2216">
        <w:rPr>
          <w:rFonts w:ascii="Times New Roman" w:hAnsi="Times New Roman" w:cs="Times New Roman"/>
          <w:color w:val="000000" w:themeColor="text1"/>
          <w:shd w:val="clear" w:color="auto" w:fill="FFFFFF"/>
        </w:rPr>
        <w:t>4.</w:t>
      </w:r>
      <w:r w:rsidRPr="004420A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EE6136" w:rsidRPr="004420A8">
        <w:rPr>
          <w:rFonts w:ascii="Times New Roman" w:hAnsi="Times New Roman" w:cs="Times New Roman"/>
          <w:color w:val="000000"/>
        </w:rPr>
        <w:t xml:space="preserve"> </w:t>
      </w:r>
      <w:r w:rsidR="007C58D5" w:rsidRPr="004420A8">
        <w:rPr>
          <w:rFonts w:ascii="Times New Roman" w:hAnsi="Times New Roman" w:cs="Times New Roman"/>
        </w:rPr>
        <w:t xml:space="preserve">prof. </w:t>
      </w:r>
      <w:r w:rsidR="00D45FE7">
        <w:rPr>
          <w:rFonts w:ascii="Times New Roman" w:hAnsi="Times New Roman" w:cs="Times New Roman"/>
        </w:rPr>
        <w:t xml:space="preserve">UAM </w:t>
      </w:r>
      <w:r w:rsidR="007C58D5" w:rsidRPr="004420A8">
        <w:rPr>
          <w:rFonts w:ascii="Times New Roman" w:hAnsi="Times New Roman" w:cs="Times New Roman"/>
        </w:rPr>
        <w:t>dr hab. Aneta Suchoń (Katedra Prawa Rolnego UAM)</w:t>
      </w:r>
      <w:r w:rsidR="000E39E1" w:rsidRPr="004420A8">
        <w:rPr>
          <w:rFonts w:ascii="Times New Roman" w:hAnsi="Times New Roman" w:cs="Times New Roman"/>
          <w:i/>
        </w:rPr>
        <w:t xml:space="preserve"> </w:t>
      </w:r>
      <w:r w:rsidR="00412730" w:rsidRPr="004420A8">
        <w:rPr>
          <w:rFonts w:ascii="Times New Roman" w:hAnsi="Times New Roman" w:cs="Times New Roman"/>
          <w:i/>
        </w:rPr>
        <w:t>–</w:t>
      </w:r>
      <w:r w:rsidR="00EE6136" w:rsidRPr="004420A8">
        <w:rPr>
          <w:rFonts w:ascii="Times New Roman" w:hAnsi="Times New Roman" w:cs="Times New Roman"/>
          <w:i/>
        </w:rPr>
        <w:t xml:space="preserve"> </w:t>
      </w:r>
      <w:r w:rsidR="00412730" w:rsidRPr="004420A8">
        <w:rPr>
          <w:rFonts w:ascii="Times New Roman" w:hAnsi="Times New Roman" w:cs="Times New Roman"/>
          <w:i/>
        </w:rPr>
        <w:t xml:space="preserve">Umowy zawierane </w:t>
      </w:r>
      <w:r w:rsidR="00EE6136" w:rsidRPr="004420A8">
        <w:rPr>
          <w:rFonts w:ascii="Times New Roman" w:hAnsi="Times New Roman" w:cs="Times New Roman"/>
          <w:i/>
        </w:rPr>
        <w:t>przez spółdzielnie w branży rolno-spożywczej</w:t>
      </w:r>
      <w:r w:rsidR="00BB501F" w:rsidRPr="004420A8">
        <w:rPr>
          <w:rFonts w:ascii="Times New Roman" w:hAnsi="Times New Roman" w:cs="Times New Roman"/>
          <w:i/>
        </w:rPr>
        <w:t xml:space="preserve"> (</w:t>
      </w:r>
      <w:r w:rsidR="00EE6136" w:rsidRPr="004420A8">
        <w:rPr>
          <w:rFonts w:ascii="Times New Roman" w:hAnsi="Times New Roman" w:cs="Times New Roman"/>
          <w:i/>
        </w:rPr>
        <w:t>umowa kontraktacji, dostawy, sprzedaży)</w:t>
      </w:r>
    </w:p>
    <w:p w:rsidR="007A1BD8" w:rsidRPr="004420A8" w:rsidRDefault="007A1BD8" w:rsidP="00F7224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420A8">
        <w:rPr>
          <w:rFonts w:ascii="Times New Roman" w:hAnsi="Times New Roman" w:cs="Times New Roman"/>
        </w:rPr>
        <w:t xml:space="preserve">Panel dyskusyjny dotyczący </w:t>
      </w:r>
      <w:r w:rsidR="00597D40" w:rsidRPr="004420A8">
        <w:rPr>
          <w:rFonts w:ascii="Times New Roman" w:hAnsi="Times New Roman" w:cs="Times New Roman"/>
        </w:rPr>
        <w:t xml:space="preserve">aktualnych problemów prawnych związanych </w:t>
      </w:r>
      <w:r w:rsidR="00BB501F" w:rsidRPr="004420A8">
        <w:rPr>
          <w:rFonts w:ascii="Times New Roman" w:hAnsi="Times New Roman" w:cs="Times New Roman"/>
        </w:rPr>
        <w:t xml:space="preserve">ze spółdzielniami w branży rolno-spożywczej </w:t>
      </w:r>
      <w:r w:rsidR="001F281A" w:rsidRPr="004420A8">
        <w:rPr>
          <w:rFonts w:ascii="Times New Roman" w:hAnsi="Times New Roman" w:cs="Times New Roman"/>
        </w:rPr>
        <w:t xml:space="preserve">oraz </w:t>
      </w:r>
      <w:r w:rsidR="00F123EE" w:rsidRPr="004420A8">
        <w:rPr>
          <w:rFonts w:ascii="Times New Roman" w:hAnsi="Times New Roman" w:cs="Times New Roman"/>
        </w:rPr>
        <w:t>pytania uczestników</w:t>
      </w:r>
    </w:p>
    <w:p w:rsidR="00F72243" w:rsidRPr="004420A8" w:rsidRDefault="00F72243" w:rsidP="00F72243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</w:p>
    <w:p w:rsidR="00597D40" w:rsidRPr="004420A8" w:rsidRDefault="00597D40" w:rsidP="00597D40">
      <w:pPr>
        <w:rPr>
          <w:rFonts w:ascii="Times New Roman" w:hAnsi="Times New Roman" w:cs="Times New Roman"/>
          <w:i/>
        </w:rPr>
      </w:pPr>
      <w:r w:rsidRPr="004420A8">
        <w:rPr>
          <w:rFonts w:ascii="Times New Roman" w:hAnsi="Times New Roman" w:cs="Times New Roman"/>
          <w:i/>
        </w:rPr>
        <w:t>Organizator –</w:t>
      </w:r>
      <w:r w:rsidR="00EE6136" w:rsidRPr="004420A8">
        <w:rPr>
          <w:rFonts w:ascii="Times New Roman" w:hAnsi="Times New Roman" w:cs="Times New Roman"/>
          <w:i/>
        </w:rPr>
        <w:t xml:space="preserve"> prof. </w:t>
      </w:r>
      <w:r w:rsidR="00D45FE7">
        <w:rPr>
          <w:rFonts w:ascii="Times New Roman" w:hAnsi="Times New Roman" w:cs="Times New Roman"/>
          <w:i/>
        </w:rPr>
        <w:t xml:space="preserve"> UAM </w:t>
      </w:r>
      <w:r w:rsidR="00D94B9B" w:rsidRPr="004420A8">
        <w:rPr>
          <w:rFonts w:ascii="Times New Roman" w:hAnsi="Times New Roman" w:cs="Times New Roman"/>
          <w:i/>
        </w:rPr>
        <w:t xml:space="preserve">dr hab. </w:t>
      </w:r>
      <w:r w:rsidRPr="004420A8">
        <w:rPr>
          <w:rFonts w:ascii="Times New Roman" w:hAnsi="Times New Roman" w:cs="Times New Roman"/>
          <w:i/>
        </w:rPr>
        <w:t>Aneta Suchoń, Katedra Prawa Rolnego UAM</w:t>
      </w:r>
    </w:p>
    <w:sectPr w:rsidR="00597D40" w:rsidRPr="004420A8" w:rsidSect="0079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DE1"/>
    <w:multiLevelType w:val="hybridMultilevel"/>
    <w:tmpl w:val="9D7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DD5"/>
    <w:multiLevelType w:val="hybridMultilevel"/>
    <w:tmpl w:val="9D7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2EA5"/>
    <w:multiLevelType w:val="hybridMultilevel"/>
    <w:tmpl w:val="9D7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2719"/>
    <w:multiLevelType w:val="hybridMultilevel"/>
    <w:tmpl w:val="C952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1"/>
    <w:rsid w:val="00017C7B"/>
    <w:rsid w:val="000B4C93"/>
    <w:rsid w:val="000E39E1"/>
    <w:rsid w:val="000F7DDA"/>
    <w:rsid w:val="001339C0"/>
    <w:rsid w:val="00150157"/>
    <w:rsid w:val="00157007"/>
    <w:rsid w:val="001C4373"/>
    <w:rsid w:val="001F281A"/>
    <w:rsid w:val="00291988"/>
    <w:rsid w:val="002A5336"/>
    <w:rsid w:val="002C6643"/>
    <w:rsid w:val="0030571F"/>
    <w:rsid w:val="00313451"/>
    <w:rsid w:val="00373B16"/>
    <w:rsid w:val="003B47DC"/>
    <w:rsid w:val="003D45D6"/>
    <w:rsid w:val="003F566B"/>
    <w:rsid w:val="00412730"/>
    <w:rsid w:val="0043602B"/>
    <w:rsid w:val="00436E1F"/>
    <w:rsid w:val="004420A8"/>
    <w:rsid w:val="0045025C"/>
    <w:rsid w:val="00451905"/>
    <w:rsid w:val="00462432"/>
    <w:rsid w:val="00481B06"/>
    <w:rsid w:val="00490E9F"/>
    <w:rsid w:val="004D3BD8"/>
    <w:rsid w:val="0051707E"/>
    <w:rsid w:val="00597D40"/>
    <w:rsid w:val="005A6F04"/>
    <w:rsid w:val="005F4601"/>
    <w:rsid w:val="00657711"/>
    <w:rsid w:val="006E2E74"/>
    <w:rsid w:val="00740309"/>
    <w:rsid w:val="00743F88"/>
    <w:rsid w:val="0076581C"/>
    <w:rsid w:val="00776347"/>
    <w:rsid w:val="00796654"/>
    <w:rsid w:val="00797D2B"/>
    <w:rsid w:val="007A1BD8"/>
    <w:rsid w:val="007C58D5"/>
    <w:rsid w:val="00863BD6"/>
    <w:rsid w:val="00863C34"/>
    <w:rsid w:val="008748E9"/>
    <w:rsid w:val="00893A9A"/>
    <w:rsid w:val="008C66C2"/>
    <w:rsid w:val="008D7540"/>
    <w:rsid w:val="008F7ACD"/>
    <w:rsid w:val="00967834"/>
    <w:rsid w:val="00995B22"/>
    <w:rsid w:val="009D0059"/>
    <w:rsid w:val="00A014F6"/>
    <w:rsid w:val="00A03100"/>
    <w:rsid w:val="00A16291"/>
    <w:rsid w:val="00A22DEE"/>
    <w:rsid w:val="00A54A67"/>
    <w:rsid w:val="00AA1525"/>
    <w:rsid w:val="00B0713C"/>
    <w:rsid w:val="00B25B6B"/>
    <w:rsid w:val="00B943A0"/>
    <w:rsid w:val="00BA2F82"/>
    <w:rsid w:val="00BB3291"/>
    <w:rsid w:val="00BB501F"/>
    <w:rsid w:val="00C41255"/>
    <w:rsid w:val="00C66BB6"/>
    <w:rsid w:val="00C83F79"/>
    <w:rsid w:val="00CC286C"/>
    <w:rsid w:val="00CD2216"/>
    <w:rsid w:val="00CD24A0"/>
    <w:rsid w:val="00D05F58"/>
    <w:rsid w:val="00D45FE7"/>
    <w:rsid w:val="00D53ECD"/>
    <w:rsid w:val="00D86C10"/>
    <w:rsid w:val="00D92C26"/>
    <w:rsid w:val="00D94B9B"/>
    <w:rsid w:val="00D96286"/>
    <w:rsid w:val="00DA2D0D"/>
    <w:rsid w:val="00DB43DF"/>
    <w:rsid w:val="00E039A1"/>
    <w:rsid w:val="00E661DF"/>
    <w:rsid w:val="00E91FEE"/>
    <w:rsid w:val="00EC0168"/>
    <w:rsid w:val="00ED1523"/>
    <w:rsid w:val="00EE3535"/>
    <w:rsid w:val="00EE6136"/>
    <w:rsid w:val="00F123EE"/>
    <w:rsid w:val="00F57BC0"/>
    <w:rsid w:val="00F72243"/>
    <w:rsid w:val="00F81912"/>
    <w:rsid w:val="00FE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985C8-E6FF-4081-B35D-54CDB94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3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B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459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9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4" w:color="999999"/>
                    <w:bottom w:val="none" w:sz="0" w:space="0" w:color="auto"/>
                    <w:right w:val="none" w:sz="0" w:space="0" w:color="auto"/>
                  </w:divBdr>
                  <w:divsChild>
                    <w:div w:id="5388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Paroń</cp:lastModifiedBy>
  <cp:revision>2</cp:revision>
  <cp:lastPrinted>2019-05-21T11:21:00Z</cp:lastPrinted>
  <dcterms:created xsi:type="dcterms:W3CDTF">2019-10-09T11:30:00Z</dcterms:created>
  <dcterms:modified xsi:type="dcterms:W3CDTF">2019-10-09T11:30:00Z</dcterms:modified>
</cp:coreProperties>
</file>