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2" w:rsidRPr="000D103E" w:rsidRDefault="00630632" w:rsidP="000D103E">
      <w:pPr>
        <w:ind w:firstLineChars="200" w:firstLine="480"/>
        <w:rPr>
          <w:rFonts w:ascii="Songti SC" w:eastAsia="Songti SC" w:hAnsi="Songti SC"/>
          <w:sz w:val="24"/>
        </w:rPr>
      </w:pPr>
      <w:r w:rsidRPr="00B92FF2">
        <w:rPr>
          <w:rFonts w:ascii="Songti SC" w:eastAsia="Songti SC" w:hAnsi="Songti SC" w:hint="eastAsia"/>
          <w:sz w:val="24"/>
        </w:rPr>
        <w:t>你想要在波兰学习，但波兰语不是很熟练？那对外波兰语专业对你而言是一个</w:t>
      </w:r>
      <w:r w:rsidR="0011036F" w:rsidRPr="00B92FF2">
        <w:rPr>
          <w:rFonts w:ascii="Songti SC" w:eastAsia="Songti SC" w:hAnsi="Songti SC" w:hint="eastAsia"/>
          <w:sz w:val="24"/>
        </w:rPr>
        <w:t>很好</w:t>
      </w:r>
      <w:r w:rsidRPr="00B92FF2">
        <w:rPr>
          <w:rFonts w:ascii="Songti SC" w:eastAsia="Songti SC" w:hAnsi="Songti SC" w:hint="eastAsia"/>
          <w:sz w:val="24"/>
        </w:rPr>
        <w:t>的选择。这一专业专门针对有一定波兰语基础的外国学生，通过本专业的学习，能够进一步提高自己的波兰语水平，并且加深对波兰文化和文学的认识。</w:t>
      </w:r>
    </w:p>
    <w:p w:rsidR="00630632" w:rsidRPr="00B92FF2" w:rsidRDefault="00630632" w:rsidP="000D103E">
      <w:pPr>
        <w:ind w:firstLineChars="200"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我们能够为学生提供什么？</w:t>
      </w:r>
      <w:bookmarkStart w:id="0" w:name="_GoBack"/>
      <w:bookmarkEnd w:id="0"/>
    </w:p>
    <w:p w:rsidR="00630632" w:rsidRPr="00B92FF2" w:rsidRDefault="00630632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波兹南</w:t>
      </w:r>
      <w:r w:rsidR="00D8687F" w:rsidRPr="00B92FF2">
        <w:rPr>
          <w:rFonts w:ascii="Songti SC" w:eastAsia="Songti SC" w:hAnsi="Songti SC" w:hint="eastAsia"/>
          <w:sz w:val="24"/>
          <w:lang w:val="pl-PL"/>
        </w:rPr>
        <w:t>地处欧洲中心，交通便利，无论前往华沙或者柏林都十分便捷。城市拥有众多剧院、博物馆等文化设施，能为学生提供丰富的文化体验</w:t>
      </w:r>
      <w:r w:rsidR="0011036F" w:rsidRPr="00B92FF2">
        <w:rPr>
          <w:rFonts w:ascii="Songti SC" w:eastAsia="Songti SC" w:hAnsi="Songti SC" w:hint="eastAsia"/>
          <w:sz w:val="24"/>
          <w:lang w:val="pl-PL"/>
        </w:rPr>
        <w:t>。</w:t>
      </w:r>
    </w:p>
    <w:p w:rsidR="00D8687F" w:rsidRPr="00B92FF2" w:rsidRDefault="00D8687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良好的学习环境：美丽、历史悠久的教学楼，免费无线网络，馆藏丰富的图书馆</w:t>
      </w:r>
      <w:r w:rsidR="0011036F" w:rsidRPr="00B92FF2">
        <w:rPr>
          <w:rFonts w:ascii="Songti SC" w:eastAsia="Songti SC" w:hAnsi="Songti SC" w:hint="eastAsia"/>
          <w:sz w:val="24"/>
          <w:lang w:val="pl-PL"/>
        </w:rPr>
        <w:t>。</w:t>
      </w:r>
    </w:p>
    <w:p w:rsidR="00D8687F" w:rsidRPr="00B92FF2" w:rsidRDefault="00D8687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专业的教学科研团队</w:t>
      </w:r>
      <w:r w:rsidR="00B50858" w:rsidRPr="00B92FF2">
        <w:rPr>
          <w:rFonts w:ascii="Songti SC" w:eastAsia="Songti SC" w:hAnsi="Songti SC" w:hint="eastAsia"/>
          <w:sz w:val="24"/>
          <w:lang w:val="pl-PL"/>
        </w:rPr>
        <w:t>保证教学质量。</w:t>
      </w:r>
    </w:p>
    <w:p w:rsidR="00B92FF2" w:rsidRPr="00B92FF2" w:rsidRDefault="00B92FF2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两个专业方向：翻译和对外波兰语教学。</w:t>
      </w:r>
    </w:p>
    <w:p w:rsidR="00D8687F" w:rsidRPr="00B92FF2" w:rsidRDefault="00D8687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丰富的专业知识讲座、语言类课程、体育</w:t>
      </w:r>
      <w:r w:rsidR="00B92FF2" w:rsidRPr="00B92FF2">
        <w:rPr>
          <w:rFonts w:ascii="Songti SC" w:eastAsia="Songti SC" w:hAnsi="Songti SC" w:hint="eastAsia"/>
          <w:sz w:val="24"/>
          <w:lang w:val="pl-PL"/>
        </w:rPr>
        <w:t>课程等</w:t>
      </w:r>
      <w:r w:rsidR="00B50858" w:rsidRPr="00B92FF2">
        <w:rPr>
          <w:rFonts w:ascii="Songti SC" w:eastAsia="Songti SC" w:hAnsi="Songti SC" w:hint="eastAsia"/>
          <w:sz w:val="24"/>
          <w:lang w:val="pl-PL"/>
        </w:rPr>
        <w:t>。</w:t>
      </w:r>
    </w:p>
    <w:p w:rsidR="00D8687F" w:rsidRPr="00B92FF2" w:rsidRDefault="00D8687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可以入住高标准的现代化宿舍</w:t>
      </w:r>
    </w:p>
    <w:p w:rsidR="00D8687F" w:rsidRPr="00B92FF2" w:rsidRDefault="00D8687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有机会申请社会奖学金</w:t>
      </w:r>
    </w:p>
    <w:p w:rsidR="00D8687F" w:rsidRPr="00B92FF2" w:rsidRDefault="0011036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可以申请NAWA外国留学生奖学金</w:t>
      </w:r>
    </w:p>
    <w:p w:rsidR="0011036F" w:rsidRPr="00B92FF2" w:rsidRDefault="0011036F" w:rsidP="00B92FF2">
      <w:pPr>
        <w:pStyle w:val="Akapitzlist"/>
        <w:numPr>
          <w:ilvl w:val="0"/>
          <w:numId w:val="2"/>
        </w:numPr>
        <w:ind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有机会申请亚当·密茨凯维奇大学的</w:t>
      </w:r>
      <w:r w:rsidR="00B50858" w:rsidRPr="00B92FF2">
        <w:rPr>
          <w:rFonts w:ascii="Songti SC" w:eastAsia="Songti SC" w:hAnsi="Songti SC" w:hint="eastAsia"/>
          <w:sz w:val="24"/>
          <w:lang w:val="pl-PL"/>
        </w:rPr>
        <w:t>外国</w:t>
      </w:r>
      <w:r w:rsidRPr="00B92FF2">
        <w:rPr>
          <w:rFonts w:ascii="Songti SC" w:eastAsia="Songti SC" w:hAnsi="Songti SC" w:hint="eastAsia"/>
          <w:sz w:val="24"/>
          <w:lang w:val="pl-PL"/>
        </w:rPr>
        <w:t>奖学金</w:t>
      </w:r>
    </w:p>
    <w:p w:rsidR="0011036F" w:rsidRPr="00B92FF2" w:rsidRDefault="0011036F" w:rsidP="00B92FF2">
      <w:pPr>
        <w:ind w:firstLineChars="200" w:firstLine="480"/>
        <w:rPr>
          <w:rFonts w:ascii="Songti SC" w:eastAsia="Songti SC" w:hAnsi="Songti SC"/>
          <w:sz w:val="24"/>
          <w:lang w:val="pl-PL"/>
        </w:rPr>
      </w:pPr>
    </w:p>
    <w:p w:rsidR="0011036F" w:rsidRPr="00B92FF2" w:rsidRDefault="0011036F" w:rsidP="00B92FF2">
      <w:pPr>
        <w:ind w:firstLineChars="200" w:firstLine="480"/>
        <w:rPr>
          <w:rFonts w:ascii="Songti SC" w:eastAsia="Songti SC" w:hAnsi="Songti SC"/>
          <w:sz w:val="24"/>
          <w:lang w:val="pl-PL"/>
        </w:rPr>
      </w:pPr>
      <w:r w:rsidRPr="00B92FF2">
        <w:rPr>
          <w:rFonts w:ascii="Songti SC" w:eastAsia="Songti SC" w:hAnsi="Songti SC" w:hint="eastAsia"/>
          <w:sz w:val="24"/>
          <w:lang w:val="pl-PL"/>
        </w:rPr>
        <w:t>注意！如果你想要申请对外波兰语专业的话，我们希望你的波兰语水平达到A2水平，可以通过提供相关机构出具的证明或者语言水平证书</w:t>
      </w:r>
      <w:r w:rsidR="00B50858" w:rsidRPr="00B92FF2">
        <w:rPr>
          <w:rFonts w:ascii="Songti SC" w:eastAsia="Songti SC" w:hAnsi="Songti SC" w:hint="eastAsia"/>
          <w:sz w:val="24"/>
          <w:lang w:val="pl-PL"/>
        </w:rPr>
        <w:t>证明</w:t>
      </w:r>
      <w:r w:rsidRPr="00B92FF2">
        <w:rPr>
          <w:rFonts w:ascii="Songti SC" w:eastAsia="Songti SC" w:hAnsi="Songti SC" w:hint="eastAsia"/>
          <w:sz w:val="24"/>
          <w:lang w:val="pl-PL"/>
        </w:rPr>
        <w:t>。如果没有相关证明的话，我们可以通过面试，确认申请者的语言水平。</w:t>
      </w:r>
    </w:p>
    <w:p w:rsidR="000D103E" w:rsidRPr="000D103E" w:rsidRDefault="000D103E" w:rsidP="000D10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103E">
        <w:rPr>
          <w:rFonts w:ascii="SimSun" w:eastAsia="SimSun" w:hAnsi="SimSun" w:cs="SimSun" w:hint="eastAsia"/>
          <w:b/>
          <w:sz w:val="24"/>
        </w:rPr>
        <w:t>波兰语：我会说，我会翻译，我会教。</w:t>
      </w:r>
    </w:p>
    <w:p w:rsidR="00B92FF2" w:rsidRPr="00B92FF2" w:rsidRDefault="00B92FF2" w:rsidP="00B92FF2">
      <w:pPr>
        <w:ind w:firstLineChars="200" w:firstLine="480"/>
        <w:rPr>
          <w:rFonts w:ascii="Songti SC" w:eastAsia="Songti SC" w:hAnsi="Songti SC"/>
          <w:sz w:val="24"/>
          <w:lang w:val="pl-PL"/>
        </w:rPr>
      </w:pPr>
    </w:p>
    <w:p w:rsidR="00B92FF2" w:rsidRPr="00B92FF2" w:rsidRDefault="00B92FF2" w:rsidP="00B92FF2">
      <w:pPr>
        <w:ind w:firstLineChars="200" w:firstLine="480"/>
        <w:rPr>
          <w:rFonts w:ascii="Songti SC" w:eastAsia="Songti SC" w:hAnsi="Songti SC"/>
          <w:sz w:val="24"/>
          <w:lang w:val="pl-PL"/>
        </w:rPr>
      </w:pPr>
    </w:p>
    <w:sectPr w:rsidR="00B92FF2" w:rsidRPr="00B92FF2" w:rsidSect="00485F6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SC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78C7"/>
    <w:multiLevelType w:val="hybridMultilevel"/>
    <w:tmpl w:val="FD983844"/>
    <w:lvl w:ilvl="0" w:tplc="1CAEA442">
      <w:numFmt w:val="bullet"/>
      <w:lvlText w:val="·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1119B"/>
    <w:multiLevelType w:val="hybridMultilevel"/>
    <w:tmpl w:val="FAD463CC"/>
    <w:lvl w:ilvl="0" w:tplc="A83C7F30">
      <w:numFmt w:val="bullet"/>
      <w:lvlText w:val="·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2"/>
    <w:rsid w:val="000A76EA"/>
    <w:rsid w:val="000C37C0"/>
    <w:rsid w:val="000D103E"/>
    <w:rsid w:val="0011036F"/>
    <w:rsid w:val="001655E2"/>
    <w:rsid w:val="003C065D"/>
    <w:rsid w:val="00485F66"/>
    <w:rsid w:val="00630632"/>
    <w:rsid w:val="0071286F"/>
    <w:rsid w:val="00A57F74"/>
    <w:rsid w:val="00B50858"/>
    <w:rsid w:val="00B92FF2"/>
    <w:rsid w:val="00D36FF3"/>
    <w:rsid w:val="00D8687F"/>
    <w:rsid w:val="00D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8B2D"/>
  <w15:chartTrackingRefBased/>
  <w15:docId w15:val="{D584C930-D0C0-654E-8815-709848C4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6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Pengjie Qu</dc:creator>
  <cp:keywords/>
  <dc:description/>
  <cp:lastModifiedBy>admin</cp:lastModifiedBy>
  <cp:revision>3</cp:revision>
  <dcterms:created xsi:type="dcterms:W3CDTF">2020-06-08T11:54:00Z</dcterms:created>
  <dcterms:modified xsi:type="dcterms:W3CDTF">2020-06-08T11:55:00Z</dcterms:modified>
</cp:coreProperties>
</file>