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EF" w:rsidRPr="008D3178" w:rsidRDefault="00AE0F76">
      <w:pPr>
        <w:rPr>
          <w:b/>
        </w:rPr>
      </w:pPr>
      <w:r w:rsidRPr="008D3178">
        <w:rPr>
          <w:b/>
        </w:rPr>
        <w:t>Dr Andrzej W. Nowak</w:t>
      </w:r>
      <w:r w:rsidR="002E4F0A" w:rsidRPr="008D3178">
        <w:rPr>
          <w:b/>
        </w:rPr>
        <w:t>, Instytut Filozofii UAM</w:t>
      </w:r>
    </w:p>
    <w:p w:rsidR="00AE0F76" w:rsidRDefault="00AE0F76"/>
    <w:p w:rsidR="00A46CD0" w:rsidRDefault="00A46CD0">
      <w:r w:rsidRPr="00A46CD0">
        <w:rPr>
          <w:b/>
        </w:rPr>
        <w:t>N.</w:t>
      </w:r>
    </w:p>
    <w:p w:rsidR="00AE0F76" w:rsidRDefault="002E4F0A">
      <w:r>
        <w:t>(</w:t>
      </w:r>
      <w:r w:rsidR="00A46CD0" w:rsidRPr="002E4F0A">
        <w:rPr>
          <w:sz w:val="20"/>
          <w:szCs w:val="20"/>
        </w:rPr>
        <w:t>Wykład ogó</w:t>
      </w:r>
      <w:r w:rsidRPr="002E4F0A">
        <w:rPr>
          <w:sz w:val="20"/>
          <w:szCs w:val="20"/>
        </w:rPr>
        <w:t>lnouniwersytecki dla studentów studiów doktoranckich, semestr letni</w:t>
      </w:r>
      <w:r w:rsidR="00A46CD0" w:rsidRPr="002E4F0A">
        <w:rPr>
          <w:sz w:val="20"/>
          <w:szCs w:val="20"/>
        </w:rPr>
        <w:t>, 30 h</w:t>
      </w:r>
      <w:r>
        <w:rPr>
          <w:sz w:val="20"/>
          <w:szCs w:val="20"/>
        </w:rPr>
        <w:t>.</w:t>
      </w:r>
      <w:r>
        <w:t>)</w:t>
      </w:r>
    </w:p>
    <w:p w:rsidR="00A46CD0" w:rsidRDefault="00A46CD0" w:rsidP="002E4F0A">
      <w:pPr>
        <w:ind w:firstLine="708"/>
        <w:jc w:val="both"/>
      </w:pPr>
      <w:r>
        <w:t xml:space="preserve">Celem wykładu jest prezentacja studiów nad nauką i techniką (Science Technology </w:t>
      </w:r>
      <w:proofErr w:type="spellStart"/>
      <w:r>
        <w:t>Studies</w:t>
      </w:r>
      <w:proofErr w:type="spellEnd"/>
      <w:r w:rsidR="0018116A">
        <w:t xml:space="preserve"> -STS</w:t>
      </w:r>
      <w:r>
        <w:t xml:space="preserve">). Ten, wciąż relatywnie nieznany obszar badań w Polsce koncentruje się na funkcjonowaniu nauki i techniki w społeczeństwie. </w:t>
      </w:r>
      <w:r w:rsidR="0018116A">
        <w:t xml:space="preserve">Badania STS oparte są na empirycznych studiach przypadków z obszaru funkcjonowania nauki i techniki </w:t>
      </w:r>
      <w:r w:rsidR="00C74A27">
        <w:t xml:space="preserve">w społeczeństwie. Szczególnie ważne są badania kontrowersji naukowych oraz tych z innowacji, które powodują lęki społeczne. </w:t>
      </w:r>
      <w:r>
        <w:t xml:space="preserve">W odróżnieniu od filozofii i metodologii nauki zainteresowanie </w:t>
      </w:r>
      <w:r w:rsidR="00C74A27">
        <w:t xml:space="preserve">nauką przeniesione jest z poziomu teoretycznego na jej wymiar praktyczny – prowadzi się analizy dotyczące usytuowania praktyk naukowych, laboratoryjnych. Ważnym wymiarem tego nurtu jest badanie w jaki sposób wiedza naukowa koresponduje z innymi rodzajami wiedzy oraz badanie relacji pomiędzy wiedzą ekspertów i laików. </w:t>
      </w:r>
    </w:p>
    <w:p w:rsidR="00A46CD0" w:rsidRDefault="005E0DFF" w:rsidP="005E0DFF">
      <w:pPr>
        <w:jc w:val="both"/>
      </w:pPr>
      <w:r>
        <w:t>W zaproponowanym cyklu wykładowym, dużą rolę odgrywać będzie analiza kontrowersji naukowo-</w:t>
      </w:r>
      <w:r w:rsidR="002E4F0A">
        <w:t>społecznych</w:t>
      </w:r>
      <w:r>
        <w:t xml:space="preserve">, dlatego, że </w:t>
      </w:r>
      <w:r w:rsidR="00A46CD0">
        <w:t>dzisiejsza nauka rzuca nam dwojakiego rodzaju wyzwanie. Z jednej strony generuje ona na niespotykaną wcześniej skalę źródła niepewności i lęków. Z drugiej jednakże prowokuje postawy irracjonalne i antynaukowe, których popularność podmywa oświeceniowe fundamenty nowoczesności. Nauka jest jednocześnie źródłem niewątpliwego sukcesu, jak i stwarza nieznane wcześniej i nie dające się w pełni kontrolować zagrożenia.</w:t>
      </w:r>
      <w:r>
        <w:t xml:space="preserve"> </w:t>
      </w:r>
      <w:r w:rsidR="00A46CD0">
        <w:t>Zaprezentowan</w:t>
      </w:r>
      <w:r>
        <w:t xml:space="preserve">e </w:t>
      </w:r>
      <w:r w:rsidR="00A46CD0">
        <w:t xml:space="preserve">w </w:t>
      </w:r>
      <w:r>
        <w:t xml:space="preserve">wykładach  ujęcie </w:t>
      </w:r>
      <w:r w:rsidR="00A46CD0">
        <w:t xml:space="preserve">praktyki naukowej odbiega od tych dwóch obrazów. Bazuje on na </w:t>
      </w:r>
      <w:r>
        <w:t xml:space="preserve">wspomnianych wyżej </w:t>
      </w:r>
      <w:r w:rsidR="00A46CD0">
        <w:t>studiach nad nauką i techniką, które skupiły się na drobiazgowych analizach praktyki laboratoryjnej. We wprowadzeniu przedstawiona zostaje argumentacja wspier</w:t>
      </w:r>
      <w:r>
        <w:t>ająca owo podejście do problemu.</w:t>
      </w:r>
    </w:p>
    <w:p w:rsidR="0008419E" w:rsidRDefault="00A81E2E" w:rsidP="005E0DFF">
      <w:pPr>
        <w:jc w:val="both"/>
      </w:pPr>
      <w:r>
        <w:t xml:space="preserve">W </w:t>
      </w:r>
      <w:r w:rsidR="0008419E">
        <w:t>cyklu wykładow</w:t>
      </w:r>
      <w:r>
        <w:t>ym zostaną przedstawione</w:t>
      </w:r>
      <w:r w:rsidR="0008419E">
        <w:t>:</w:t>
      </w:r>
    </w:p>
    <w:p w:rsidR="0008419E" w:rsidRPr="00A81E2E" w:rsidRDefault="00A81E2E" w:rsidP="0008419E">
      <w:pPr>
        <w:pStyle w:val="Akapitzlist"/>
        <w:numPr>
          <w:ilvl w:val="0"/>
          <w:numId w:val="1"/>
        </w:numPr>
        <w:jc w:val="both"/>
      </w:pPr>
      <w:r w:rsidRPr="00A81E2E">
        <w:t>Proce</w:t>
      </w:r>
      <w:r>
        <w:t>s</w:t>
      </w:r>
      <w:r w:rsidRPr="00A81E2E">
        <w:t>y</w:t>
      </w:r>
      <w:r w:rsidR="0008419E" w:rsidRPr="00A81E2E">
        <w:t xml:space="preserve"> społeczn</w:t>
      </w:r>
      <w:r>
        <w:t xml:space="preserve">e </w:t>
      </w:r>
      <w:r w:rsidR="0008419E" w:rsidRPr="00A81E2E">
        <w:t xml:space="preserve">poprzez które wiedza naukowa i techniczna </w:t>
      </w:r>
      <w:r w:rsidRPr="00A81E2E">
        <w:t>wchodzi</w:t>
      </w:r>
      <w:r w:rsidR="0008419E" w:rsidRPr="00A81E2E">
        <w:t xml:space="preserve"> we wzajemne  relacje, kształtuje warunkuje  to, co społeczne.</w:t>
      </w:r>
    </w:p>
    <w:p w:rsidR="0008419E" w:rsidRPr="0008419E" w:rsidRDefault="0008419E" w:rsidP="0008419E">
      <w:pPr>
        <w:pStyle w:val="Akapitzlist"/>
        <w:numPr>
          <w:ilvl w:val="0"/>
          <w:numId w:val="1"/>
        </w:numPr>
        <w:jc w:val="both"/>
      </w:pPr>
      <w:r w:rsidRPr="0008419E">
        <w:t>Sposob</w:t>
      </w:r>
      <w:r w:rsidR="00A81E2E">
        <w:t xml:space="preserve">y </w:t>
      </w:r>
      <w:r w:rsidRPr="0008419E">
        <w:t>w jakie wiedza naukowa i techniczna jest ucieleśniania, zawarta, w praktykach, tekstach, maszynach, obrazach oraz w jaki sposób dochodzi do jej dystrybucji.  .</w:t>
      </w:r>
    </w:p>
    <w:p w:rsidR="0008419E" w:rsidRPr="0008419E" w:rsidRDefault="0008419E" w:rsidP="0008419E">
      <w:pPr>
        <w:pStyle w:val="Akapitzlist"/>
        <w:numPr>
          <w:ilvl w:val="0"/>
          <w:numId w:val="1"/>
        </w:numPr>
        <w:jc w:val="both"/>
      </w:pPr>
      <w:r w:rsidRPr="0008419E">
        <w:t>Sposob</w:t>
      </w:r>
      <w:r w:rsidR="00A81E2E">
        <w:t>y</w:t>
      </w:r>
      <w:r w:rsidRPr="0008419E">
        <w:t xml:space="preserve"> w jakie ludzie używają</w:t>
      </w:r>
      <w:r>
        <w:t xml:space="preserve"> </w:t>
      </w:r>
      <w:r w:rsidRPr="0008419E">
        <w:t>, rekonfigurują</w:t>
      </w:r>
      <w:r w:rsidR="00A81E2E">
        <w:t xml:space="preserve"> wiedzę naukową i techniczną oraz w jaki sposób </w:t>
      </w:r>
      <w:r w:rsidRPr="0008419E">
        <w:t xml:space="preserve"> i występują w opozycji w stosunku do </w:t>
      </w:r>
      <w:r w:rsidR="00A81E2E">
        <w:t>niej.</w:t>
      </w:r>
    </w:p>
    <w:p w:rsidR="00A81E2E" w:rsidRPr="00A81E2E" w:rsidRDefault="00A81E2E" w:rsidP="0008419E">
      <w:pPr>
        <w:pStyle w:val="Akapitzlist"/>
        <w:numPr>
          <w:ilvl w:val="0"/>
          <w:numId w:val="1"/>
        </w:numPr>
        <w:jc w:val="both"/>
      </w:pPr>
      <w:r>
        <w:t>Kwestie</w:t>
      </w:r>
      <w:r w:rsidRPr="00A81E2E">
        <w:t xml:space="preserve"> normatywne związane z rozwojem naukowym i technicznym.</w:t>
      </w:r>
    </w:p>
    <w:p w:rsidR="0008419E" w:rsidRPr="00A81E2E" w:rsidRDefault="00A81E2E" w:rsidP="0008419E">
      <w:pPr>
        <w:pStyle w:val="Akapitzlist"/>
        <w:numPr>
          <w:ilvl w:val="0"/>
          <w:numId w:val="1"/>
        </w:numPr>
        <w:jc w:val="both"/>
      </w:pPr>
      <w:r w:rsidRPr="00A81E2E">
        <w:t xml:space="preserve">Kontrowersje naukowo-społeczne (ruchy </w:t>
      </w:r>
      <w:proofErr w:type="spellStart"/>
      <w:r w:rsidRPr="00A81E2E">
        <w:t>antyszczepionkowe</w:t>
      </w:r>
      <w:proofErr w:type="spellEnd"/>
      <w:r w:rsidRPr="00A81E2E">
        <w:t xml:space="preserve">, GMO, energetyka </w:t>
      </w:r>
      <w:proofErr w:type="spellStart"/>
      <w:r w:rsidRPr="00A81E2E">
        <w:t>jadrowa</w:t>
      </w:r>
      <w:proofErr w:type="spellEnd"/>
      <w:r w:rsidRPr="00A81E2E">
        <w:t xml:space="preserve">, problem ekspertyz naukowych, </w:t>
      </w:r>
      <w:proofErr w:type="spellStart"/>
      <w:r w:rsidRPr="00A81E2E">
        <w:t>biopolityka</w:t>
      </w:r>
      <w:proofErr w:type="spellEnd"/>
      <w:r w:rsidRPr="00A81E2E">
        <w:t xml:space="preserve"> i bioetyka)</w:t>
      </w:r>
      <w:r w:rsidR="0008419E" w:rsidRPr="00A81E2E">
        <w:t>.</w:t>
      </w:r>
    </w:p>
    <w:p w:rsidR="0008419E" w:rsidRPr="00E47948" w:rsidRDefault="00A81E2E" w:rsidP="0008419E">
      <w:pPr>
        <w:pStyle w:val="Akapitzlist"/>
        <w:numPr>
          <w:ilvl w:val="0"/>
          <w:numId w:val="1"/>
        </w:numPr>
        <w:jc w:val="both"/>
      </w:pPr>
      <w:r w:rsidRPr="00E47948">
        <w:t>Miejsce nauki i techniki w świecie współczesnym</w:t>
      </w:r>
      <w:r w:rsidR="0008419E" w:rsidRPr="00E47948">
        <w:t>.</w:t>
      </w:r>
    </w:p>
    <w:p w:rsidR="00A46CD0" w:rsidRPr="00E476BE" w:rsidRDefault="00E476BE" w:rsidP="00A46CD0">
      <w:pPr>
        <w:rPr>
          <w:b/>
        </w:rPr>
      </w:pPr>
      <w:r w:rsidRPr="00E476BE">
        <w:rPr>
          <w:b/>
        </w:rPr>
        <w:t>Plan wykładów:</w:t>
      </w:r>
    </w:p>
    <w:p w:rsidR="00E476BE" w:rsidRDefault="007361C5" w:rsidP="007361C5">
      <w:pPr>
        <w:pStyle w:val="Akapitzlist"/>
        <w:numPr>
          <w:ilvl w:val="0"/>
          <w:numId w:val="10"/>
        </w:numPr>
      </w:pPr>
      <w:r>
        <w:t>Czyje lęki? Czyja nauka? O dwuznacznościach w funkcjonowaniu nauki w społeczeństwie</w:t>
      </w:r>
      <w:r w:rsidRPr="007361C5">
        <w:t xml:space="preserve"> </w:t>
      </w:r>
      <w:r>
        <w:t>(2h)</w:t>
      </w:r>
    </w:p>
    <w:p w:rsidR="007361C5" w:rsidRDefault="007361C5" w:rsidP="007361C5">
      <w:pPr>
        <w:pStyle w:val="Akapitzlist"/>
        <w:numPr>
          <w:ilvl w:val="0"/>
          <w:numId w:val="10"/>
        </w:numPr>
      </w:pPr>
      <w:r>
        <w:t>Paradygmaty i style myślowe – początki studiów nad nauką i techniką (2h)</w:t>
      </w:r>
    </w:p>
    <w:p w:rsidR="007361C5" w:rsidRDefault="007361C5" w:rsidP="007361C5">
      <w:pPr>
        <w:pStyle w:val="Akapitzlist"/>
        <w:numPr>
          <w:ilvl w:val="0"/>
          <w:numId w:val="10"/>
        </w:numPr>
      </w:pPr>
      <w:r>
        <w:t>Czego powinniśmy oduczyć się w myśleniu o nauce i technice? (2h)</w:t>
      </w:r>
    </w:p>
    <w:p w:rsidR="007361C5" w:rsidRDefault="007361C5" w:rsidP="007361C5">
      <w:pPr>
        <w:pStyle w:val="Akapitzlist"/>
        <w:numPr>
          <w:ilvl w:val="0"/>
          <w:numId w:val="10"/>
        </w:numPr>
      </w:pPr>
      <w:r>
        <w:t>Od rowerów</w:t>
      </w:r>
      <w:r w:rsidR="0097030E">
        <w:t xml:space="preserve"> i </w:t>
      </w:r>
      <w:r>
        <w:t xml:space="preserve">kluczy </w:t>
      </w:r>
      <w:r w:rsidR="0097030E">
        <w:t xml:space="preserve">wiedeńskich </w:t>
      </w:r>
      <w:r>
        <w:t xml:space="preserve">do elektrowni jądrowych – studia </w:t>
      </w:r>
      <w:r w:rsidR="00117D53">
        <w:t xml:space="preserve">nad </w:t>
      </w:r>
      <w:r w:rsidR="009F68AF">
        <w:t xml:space="preserve">przedmiotami, artefaktami i </w:t>
      </w:r>
      <w:r w:rsidR="00117D53">
        <w:t>techniką (2</w:t>
      </w:r>
      <w:r>
        <w:t>h)</w:t>
      </w:r>
    </w:p>
    <w:p w:rsidR="007361C5" w:rsidRDefault="007361C5" w:rsidP="007361C5">
      <w:pPr>
        <w:pStyle w:val="Akapitzlist"/>
        <w:numPr>
          <w:ilvl w:val="0"/>
          <w:numId w:val="10"/>
        </w:numPr>
      </w:pPr>
      <w:r>
        <w:t xml:space="preserve">„ Dajcie mi laboratorium a poruszę świata” – etnografia </w:t>
      </w:r>
      <w:r w:rsidR="009F68AF">
        <w:t>i socjologia w laboratorium (4</w:t>
      </w:r>
      <w:r>
        <w:t>h)</w:t>
      </w:r>
    </w:p>
    <w:p w:rsidR="007361C5" w:rsidRDefault="007361C5" w:rsidP="007361C5">
      <w:pPr>
        <w:pStyle w:val="Akapitzlist"/>
        <w:numPr>
          <w:ilvl w:val="0"/>
          <w:numId w:val="10"/>
        </w:numPr>
      </w:pPr>
      <w:r>
        <w:t>. Krążenie wiedzy i nauki w społeczeństwie</w:t>
      </w:r>
      <w:r w:rsidR="009F68AF">
        <w:t xml:space="preserve"> (4</w:t>
      </w:r>
      <w:r>
        <w:t>h).</w:t>
      </w:r>
    </w:p>
    <w:p w:rsidR="007361C5" w:rsidRPr="007361C5" w:rsidRDefault="007361C5" w:rsidP="007361C5">
      <w:pPr>
        <w:pStyle w:val="Akapitzlist"/>
        <w:numPr>
          <w:ilvl w:val="0"/>
          <w:numId w:val="10"/>
        </w:numPr>
      </w:pPr>
      <w:r w:rsidRPr="007361C5">
        <w:t>Asymetrie w krążeniu</w:t>
      </w:r>
      <w:r w:rsidR="009F68AF">
        <w:t xml:space="preserve"> wiedzy i nauki (4</w:t>
      </w:r>
      <w:r w:rsidRPr="007361C5">
        <w:t>h)</w:t>
      </w:r>
    </w:p>
    <w:p w:rsidR="007361C5" w:rsidRDefault="00117D53" w:rsidP="007361C5">
      <w:pPr>
        <w:pStyle w:val="Akapitzlist"/>
        <w:numPr>
          <w:ilvl w:val="0"/>
          <w:numId w:val="10"/>
        </w:numPr>
      </w:pPr>
      <w:r>
        <w:t>Kontrowersje naukowo społeczne, „wojny o naukę” a „wojny kulturowe” (</w:t>
      </w:r>
      <w:r w:rsidR="009F68AF">
        <w:t>10</w:t>
      </w:r>
      <w:r>
        <w:t>h)</w:t>
      </w:r>
    </w:p>
    <w:p w:rsidR="00FB7E0C" w:rsidRDefault="00FB7E0C" w:rsidP="00FB7E0C">
      <w:pPr>
        <w:pStyle w:val="Akapitzlist"/>
      </w:pPr>
      <w:r>
        <w:lastRenderedPageBreak/>
        <w:t xml:space="preserve">Link do audycji: </w:t>
      </w:r>
      <w:hyperlink r:id="rId5" w:history="1">
        <w:r>
          <w:rPr>
            <w:rStyle w:val="Hipercze"/>
            <w:rFonts w:ascii="Calibri" w:hAnsi="Calibri"/>
          </w:rPr>
          <w:t>http://audycje.tokfm.pl/gosc/Andrzej-W-Nowak/4346</w:t>
        </w:r>
      </w:hyperlink>
      <w:r>
        <w:rPr>
          <w:rFonts w:ascii="Calibri" w:hAnsi="Calibri"/>
        </w:rPr>
        <w:t xml:space="preserve"> </w:t>
      </w:r>
    </w:p>
    <w:p w:rsidR="007361C5" w:rsidRPr="009F68AF" w:rsidRDefault="007361C5" w:rsidP="00117D53">
      <w:pPr>
        <w:pStyle w:val="Akapitzlist"/>
      </w:pPr>
    </w:p>
    <w:p w:rsidR="00E476BE" w:rsidRPr="007361C5" w:rsidRDefault="00E47948" w:rsidP="00A46CD0">
      <w:pPr>
        <w:rPr>
          <w:b/>
          <w:lang w:val="en-GB"/>
        </w:rPr>
      </w:pPr>
      <w:proofErr w:type="spellStart"/>
      <w:r w:rsidRPr="007361C5">
        <w:rPr>
          <w:b/>
          <w:lang w:val="en-GB"/>
        </w:rPr>
        <w:t>Bibliografia</w:t>
      </w:r>
      <w:proofErr w:type="spellEnd"/>
      <w:r w:rsidRPr="007361C5">
        <w:rPr>
          <w:b/>
          <w:lang w:val="en-GB"/>
        </w:rPr>
        <w:t xml:space="preserve"> (</w:t>
      </w:r>
      <w:proofErr w:type="spellStart"/>
      <w:r w:rsidRPr="007361C5">
        <w:rPr>
          <w:b/>
          <w:lang w:val="en-GB"/>
        </w:rPr>
        <w:t>wybrana</w:t>
      </w:r>
      <w:proofErr w:type="spellEnd"/>
      <w:r w:rsidRPr="007361C5">
        <w:rPr>
          <w:b/>
          <w:lang w:val="en-GB"/>
        </w:rPr>
        <w:t>):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</w:rPr>
        <w:t xml:space="preserve">Abriszewski Krzysztof (2005): </w:t>
      </w:r>
      <w:r w:rsidRPr="00CA5899">
        <w:rPr>
          <w:rFonts w:cstheme="minorHAnsi"/>
          <w:i/>
        </w:rPr>
        <w:t>Czy dialog realizmu z konstruktywizmem może być konstruktywny</w:t>
      </w:r>
      <w:r w:rsidRPr="00CA5899">
        <w:rPr>
          <w:rFonts w:cstheme="minorHAnsi"/>
        </w:rPr>
        <w:t xml:space="preserve">? </w:t>
      </w:r>
      <w:r w:rsidRPr="00CA5899">
        <w:rPr>
          <w:rFonts w:cstheme="minorHAnsi"/>
          <w:i/>
        </w:rPr>
        <w:t>Analiza dyskusji wokół książki „Propaganda scjentystyczna</w:t>
      </w:r>
      <w:r w:rsidRPr="00CA5899">
        <w:rPr>
          <w:rFonts w:cstheme="minorHAnsi"/>
        </w:rPr>
        <w:t>”, w: Ruch Filozoficzny 2 (2).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</w:rPr>
        <w:t xml:space="preserve">Abriszewski Krzysztof (2008): </w:t>
      </w:r>
      <w:r w:rsidRPr="00CA5899">
        <w:rPr>
          <w:rFonts w:cstheme="minorHAnsi"/>
          <w:i/>
        </w:rPr>
        <w:t>Poznanie, zbiorowość, polityka. Analiza teorii aktora-sieci Bruno Latoura</w:t>
      </w:r>
      <w:r w:rsidRPr="00CA5899">
        <w:rPr>
          <w:rFonts w:cstheme="minorHAnsi"/>
        </w:rPr>
        <w:t>, Kraków: Towarzystwo Autorów i Wydawców Prac Naukowych „Universitas” (Horyzonty Nowoczesności, t. 71).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</w:rPr>
        <w:t xml:space="preserve">Abriszewski Krzysztof (2010): </w:t>
      </w:r>
      <w:r w:rsidRPr="00CA5899">
        <w:rPr>
          <w:rFonts w:cstheme="minorHAnsi"/>
          <w:i/>
        </w:rPr>
        <w:t>Wszystko Otwarte Na Nowo: Teoria Aktora-Sieci I Filozofia Kultury</w:t>
      </w:r>
      <w:r w:rsidRPr="00CA5899">
        <w:rPr>
          <w:rFonts w:cstheme="minorHAnsi"/>
        </w:rPr>
        <w:t>: Wydawnictwo Naukowe Uniwersytetu Mikołaja Kopernika.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</w:rPr>
        <w:t xml:space="preserve">Abriszewski Krzysztof (2013): </w:t>
      </w:r>
      <w:r w:rsidRPr="00CA5899">
        <w:rPr>
          <w:rFonts w:cstheme="minorHAnsi"/>
          <w:i/>
        </w:rPr>
        <w:t>Kulturowe funkcje filozofowania</w:t>
      </w:r>
      <w:r w:rsidRPr="00CA5899">
        <w:rPr>
          <w:rFonts w:cstheme="minorHAnsi"/>
        </w:rPr>
        <w:t>, Toruń: Wydawnictwo Naukowe Uniwersytetu Mikołaja Kopernika.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</w:rPr>
        <w:t xml:space="preserve">Abriszewski Krzysztof, Afeltowicz Łukasz (2009): </w:t>
      </w:r>
      <w:r w:rsidRPr="00CA5899">
        <w:rPr>
          <w:rFonts w:cstheme="minorHAnsi"/>
          <w:i/>
        </w:rPr>
        <w:t>Arterioskleroza i jej wersje: krążąca referencja, perspektywizm i ontologiczna frakcyjność</w:t>
      </w:r>
      <w:r w:rsidRPr="00CA5899">
        <w:rPr>
          <w:rFonts w:cstheme="minorHAnsi"/>
        </w:rPr>
        <w:t>, w: Zagadnienia Naukoznawstwa</w:t>
      </w:r>
      <w:r>
        <w:rPr>
          <w:rFonts w:cstheme="minorHAnsi"/>
        </w:rPr>
        <w:t xml:space="preserve"> </w:t>
      </w:r>
      <w:r w:rsidRPr="00CA5899">
        <w:rPr>
          <w:rFonts w:cstheme="minorHAnsi"/>
        </w:rPr>
        <w:t>z. 3-4 (45), s. 295-313.</w:t>
      </w:r>
    </w:p>
    <w:p w:rsidR="002E4F0A" w:rsidRPr="00FB7E0C" w:rsidRDefault="002E4F0A" w:rsidP="002E4F0A">
      <w:pPr>
        <w:numPr>
          <w:ilvl w:val="0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val="en-US" w:eastAsia="pl-PL"/>
        </w:rPr>
      </w:pPr>
      <w:proofErr w:type="spellStart"/>
      <w:r w:rsidRPr="00475091">
        <w:rPr>
          <w:rFonts w:eastAsia="Times New Roman" w:cstheme="minorHAnsi"/>
          <w:lang w:val="en-GB" w:eastAsia="pl-PL"/>
        </w:rPr>
        <w:t>Bijker</w:t>
      </w:r>
      <w:proofErr w:type="spellEnd"/>
      <w:r w:rsidRPr="00475091">
        <w:rPr>
          <w:rFonts w:eastAsia="Times New Roman" w:cstheme="minorHAnsi"/>
          <w:lang w:val="en-GB" w:eastAsia="pl-PL"/>
        </w:rPr>
        <w:t xml:space="preserve">, </w:t>
      </w:r>
      <w:proofErr w:type="spellStart"/>
      <w:r w:rsidRPr="00475091">
        <w:rPr>
          <w:rFonts w:eastAsia="Times New Roman" w:cstheme="minorHAnsi"/>
          <w:lang w:val="en-GB" w:eastAsia="pl-PL"/>
        </w:rPr>
        <w:t>Wiebe</w:t>
      </w:r>
      <w:proofErr w:type="spellEnd"/>
      <w:r w:rsidRPr="00475091">
        <w:rPr>
          <w:rFonts w:eastAsia="Times New Roman" w:cstheme="minorHAnsi"/>
          <w:lang w:val="en-GB" w:eastAsia="pl-PL"/>
        </w:rPr>
        <w:t xml:space="preserve"> and John Law, eds. (1994). </w:t>
      </w:r>
      <w:r w:rsidRPr="00475091">
        <w:rPr>
          <w:rFonts w:eastAsia="Times New Roman" w:cstheme="minorHAnsi"/>
          <w:i/>
          <w:lang w:val="en-GB" w:eastAsia="pl-PL"/>
        </w:rPr>
        <w:t xml:space="preserve">Shaping </w:t>
      </w:r>
      <w:r w:rsidRPr="00FB7E0C">
        <w:rPr>
          <w:rFonts w:eastAsia="Times New Roman" w:cstheme="minorHAnsi"/>
          <w:i/>
          <w:lang w:val="en-US" w:eastAsia="pl-PL"/>
        </w:rPr>
        <w:t xml:space="preserve">Technology / Building Society: Studies in </w:t>
      </w:r>
      <w:proofErr w:type="spellStart"/>
      <w:r w:rsidRPr="00FB7E0C">
        <w:rPr>
          <w:rFonts w:eastAsia="Times New Roman" w:cstheme="minorHAnsi"/>
          <w:i/>
          <w:lang w:val="en-US" w:eastAsia="pl-PL"/>
        </w:rPr>
        <w:t>Sociotechnical</w:t>
      </w:r>
      <w:proofErr w:type="spellEnd"/>
      <w:r w:rsidRPr="00FB7E0C">
        <w:rPr>
          <w:rFonts w:eastAsia="Times New Roman" w:cstheme="minorHAnsi"/>
          <w:i/>
          <w:lang w:val="en-US" w:eastAsia="pl-PL"/>
        </w:rPr>
        <w:t xml:space="preserve"> Change</w:t>
      </w:r>
      <w:r w:rsidRPr="00FB7E0C">
        <w:rPr>
          <w:rFonts w:eastAsia="Times New Roman" w:cstheme="minorHAnsi"/>
          <w:lang w:val="en-US" w:eastAsia="pl-PL"/>
        </w:rPr>
        <w:t>, Cambridge, MA: MIT Press (Inside Technology Series).</w:t>
      </w:r>
    </w:p>
    <w:p w:rsidR="002E4F0A" w:rsidRPr="00FB7E0C" w:rsidRDefault="002E4F0A" w:rsidP="002E4F0A">
      <w:pPr>
        <w:numPr>
          <w:ilvl w:val="0"/>
          <w:numId w:val="7"/>
        </w:numPr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lang w:val="en-US" w:eastAsia="pl-PL"/>
        </w:rPr>
      </w:pPr>
      <w:proofErr w:type="spellStart"/>
      <w:r w:rsidRPr="00FB7E0C">
        <w:rPr>
          <w:rFonts w:eastAsia="Times New Roman" w:cstheme="minorHAnsi"/>
          <w:lang w:val="en-US" w:eastAsia="pl-PL"/>
        </w:rPr>
        <w:t>Bijker</w:t>
      </w:r>
      <w:proofErr w:type="spellEnd"/>
      <w:r w:rsidRPr="00FB7E0C">
        <w:rPr>
          <w:rFonts w:eastAsia="Times New Roman" w:cstheme="minorHAnsi"/>
          <w:lang w:val="en-US" w:eastAsia="pl-PL"/>
        </w:rPr>
        <w:t xml:space="preserve">, </w:t>
      </w:r>
      <w:proofErr w:type="spellStart"/>
      <w:r w:rsidRPr="00FB7E0C">
        <w:rPr>
          <w:rFonts w:eastAsia="Times New Roman" w:cstheme="minorHAnsi"/>
          <w:lang w:val="en-US" w:eastAsia="pl-PL"/>
        </w:rPr>
        <w:t>Wiebe</w:t>
      </w:r>
      <w:proofErr w:type="spellEnd"/>
      <w:r w:rsidRPr="00FB7E0C">
        <w:rPr>
          <w:rFonts w:eastAsia="Times New Roman" w:cstheme="minorHAnsi"/>
          <w:lang w:val="en-US" w:eastAsia="pl-PL"/>
        </w:rPr>
        <w:t xml:space="preserve">, Hughes, Thomas &amp; Pinch, Trevor, eds. (1987). </w:t>
      </w:r>
      <w:r w:rsidRPr="00FB7E0C">
        <w:rPr>
          <w:rFonts w:eastAsia="Times New Roman" w:cstheme="minorHAnsi"/>
          <w:i/>
          <w:lang w:val="en-US" w:eastAsia="pl-PL"/>
        </w:rPr>
        <w:t>The Social Construction of Technological Systems: New Directions in the Sociology and History of Technology</w:t>
      </w:r>
      <w:r w:rsidRPr="00FB7E0C">
        <w:rPr>
          <w:rFonts w:eastAsia="Times New Roman" w:cstheme="minorHAnsi"/>
          <w:lang w:val="en-US" w:eastAsia="pl-PL"/>
        </w:rPr>
        <w:t xml:space="preserve">, Cambridge MA/London: </w:t>
      </w:r>
      <w:r w:rsidRPr="00FB7E0C">
        <w:rPr>
          <w:rFonts w:eastAsia="Times New Roman" w:cstheme="minorHAnsi"/>
          <w:color w:val="0000FF"/>
          <w:u w:val="single"/>
          <w:lang w:val="en-US" w:eastAsia="pl-PL"/>
        </w:rPr>
        <w:t>MIT Press</w:t>
      </w:r>
      <w:r w:rsidRPr="00FB7E0C">
        <w:rPr>
          <w:rFonts w:eastAsia="Times New Roman" w:cstheme="minorHAnsi"/>
          <w:lang w:val="en-US" w:eastAsia="pl-PL"/>
        </w:rPr>
        <w:t>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proofErr w:type="spellStart"/>
      <w:r w:rsidRPr="00CA5899">
        <w:rPr>
          <w:rFonts w:cstheme="minorHAnsi"/>
        </w:rPr>
        <w:t>Binczyk</w:t>
      </w:r>
      <w:proofErr w:type="spellEnd"/>
      <w:r w:rsidRPr="00CA5899">
        <w:rPr>
          <w:rFonts w:cstheme="minorHAnsi"/>
        </w:rPr>
        <w:t xml:space="preserve"> Ewa (2013): </w:t>
      </w:r>
      <w:proofErr w:type="spellStart"/>
      <w:r w:rsidRPr="00CA5899">
        <w:rPr>
          <w:rFonts w:cstheme="minorHAnsi"/>
          <w:i/>
        </w:rPr>
        <w:t>Technonauka</w:t>
      </w:r>
      <w:proofErr w:type="spellEnd"/>
      <w:r w:rsidRPr="00CA5899">
        <w:rPr>
          <w:rFonts w:cstheme="minorHAnsi"/>
          <w:i/>
        </w:rPr>
        <w:t xml:space="preserve"> w społeczeństwie ryzyka, w: Filozofia wobec niepożądanych następstw praktycznego sukcesu</w:t>
      </w:r>
      <w:r w:rsidRPr="00CA5899">
        <w:rPr>
          <w:rFonts w:cstheme="minorHAnsi"/>
        </w:rPr>
        <w:t>. Toruń: Wydawnictwo Naukowe UMK.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  <w:lang w:val="en-GB"/>
        </w:rPr>
      </w:pPr>
      <w:proofErr w:type="spellStart"/>
      <w:r w:rsidRPr="00CA5899">
        <w:rPr>
          <w:rFonts w:cstheme="minorHAnsi"/>
          <w:lang w:val="en-GB"/>
        </w:rPr>
        <w:t>Bucchi</w:t>
      </w:r>
      <w:proofErr w:type="spellEnd"/>
      <w:r w:rsidRPr="00CA5899">
        <w:rPr>
          <w:rFonts w:cstheme="minorHAnsi"/>
          <w:lang w:val="en-GB"/>
        </w:rPr>
        <w:t xml:space="preserve"> </w:t>
      </w:r>
      <w:proofErr w:type="spellStart"/>
      <w:r w:rsidRPr="00CA5899">
        <w:rPr>
          <w:rFonts w:cstheme="minorHAnsi"/>
          <w:lang w:val="en-GB"/>
        </w:rPr>
        <w:t>Massimiano</w:t>
      </w:r>
      <w:proofErr w:type="spellEnd"/>
      <w:r w:rsidRPr="00CA5899">
        <w:rPr>
          <w:rFonts w:cstheme="minorHAnsi"/>
          <w:lang w:val="en-GB"/>
        </w:rPr>
        <w:t xml:space="preserve"> (2009): </w:t>
      </w:r>
      <w:r w:rsidRPr="00CA5899">
        <w:rPr>
          <w:rFonts w:cstheme="minorHAnsi"/>
          <w:i/>
          <w:lang w:val="en-GB"/>
        </w:rPr>
        <w:t>Beyond technocracy. Science, politics and citizens</w:t>
      </w:r>
      <w:r w:rsidRPr="00CA5899">
        <w:rPr>
          <w:rFonts w:cstheme="minorHAnsi"/>
          <w:lang w:val="en-GB"/>
        </w:rPr>
        <w:t>. Dordrecht, London: Springer</w:t>
      </w:r>
      <w:r>
        <w:rPr>
          <w:rFonts w:cstheme="minorHAnsi"/>
          <w:lang w:val="en-GB"/>
        </w:rPr>
        <w:t>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  <w:lang w:val="en-GB"/>
        </w:rPr>
      </w:pPr>
      <w:proofErr w:type="spellStart"/>
      <w:r w:rsidRPr="00CA5899">
        <w:rPr>
          <w:rFonts w:cstheme="minorHAnsi"/>
          <w:lang w:val="en-GB"/>
        </w:rPr>
        <w:t>Callon</w:t>
      </w:r>
      <w:proofErr w:type="spellEnd"/>
      <w:r w:rsidRPr="00CA5899">
        <w:rPr>
          <w:rFonts w:cstheme="minorHAnsi"/>
          <w:lang w:val="en-GB"/>
        </w:rPr>
        <w:t xml:space="preserve"> Michel, </w:t>
      </w:r>
      <w:proofErr w:type="spellStart"/>
      <w:r w:rsidRPr="00CA5899">
        <w:rPr>
          <w:rFonts w:cstheme="minorHAnsi"/>
          <w:lang w:val="en-GB"/>
        </w:rPr>
        <w:t>Lascoumes</w:t>
      </w:r>
      <w:proofErr w:type="spellEnd"/>
      <w:r w:rsidRPr="00CA5899">
        <w:rPr>
          <w:rFonts w:cstheme="minorHAnsi"/>
          <w:lang w:val="en-GB"/>
        </w:rPr>
        <w:t xml:space="preserve"> Pierre, </w:t>
      </w:r>
      <w:proofErr w:type="spellStart"/>
      <w:r w:rsidRPr="00CA5899">
        <w:rPr>
          <w:rFonts w:cstheme="minorHAnsi"/>
          <w:lang w:val="en-GB"/>
        </w:rPr>
        <w:t>Barthe</w:t>
      </w:r>
      <w:proofErr w:type="spellEnd"/>
      <w:r w:rsidRPr="00CA5899">
        <w:rPr>
          <w:rFonts w:cstheme="minorHAnsi"/>
          <w:lang w:val="en-GB"/>
        </w:rPr>
        <w:t xml:space="preserve"> </w:t>
      </w:r>
      <w:proofErr w:type="spellStart"/>
      <w:r w:rsidRPr="00CA5899">
        <w:rPr>
          <w:rFonts w:cstheme="minorHAnsi"/>
          <w:lang w:val="en-GB"/>
        </w:rPr>
        <w:t>Yannick</w:t>
      </w:r>
      <w:proofErr w:type="spellEnd"/>
      <w:r w:rsidRPr="00CA5899">
        <w:rPr>
          <w:rFonts w:cstheme="minorHAnsi"/>
          <w:lang w:val="en-GB"/>
        </w:rPr>
        <w:t xml:space="preserve"> (2009): </w:t>
      </w:r>
      <w:r w:rsidRPr="00CA5899">
        <w:rPr>
          <w:rFonts w:cstheme="minorHAnsi"/>
          <w:i/>
          <w:lang w:val="en-GB"/>
        </w:rPr>
        <w:t>Acting in an uncertain world. An essay on technical democracy</w:t>
      </w:r>
      <w:r w:rsidRPr="00CA5899">
        <w:rPr>
          <w:rFonts w:cstheme="minorHAnsi"/>
          <w:lang w:val="en-GB"/>
        </w:rPr>
        <w:t>. Cambridge, Mass.: MIT Press (Inside technology).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  <w:lang w:val="en-GB"/>
        </w:rPr>
      </w:pPr>
      <w:r w:rsidRPr="00CA5899">
        <w:rPr>
          <w:rFonts w:cstheme="minorHAnsi"/>
          <w:lang w:val="en-GB"/>
        </w:rPr>
        <w:t xml:space="preserve">Epstein Steven (1995): </w:t>
      </w:r>
      <w:r w:rsidRPr="00CA5899">
        <w:rPr>
          <w:rFonts w:cstheme="minorHAnsi"/>
          <w:i/>
          <w:lang w:val="en-GB"/>
        </w:rPr>
        <w:t>The construction of lay expertise: AIDS activism and the forging of credibility in the reform of clinical trials</w:t>
      </w:r>
      <w:r w:rsidRPr="00CA5899">
        <w:rPr>
          <w:rFonts w:cstheme="minorHAnsi"/>
          <w:lang w:val="en-GB"/>
        </w:rPr>
        <w:t>, w: Science, Technology &amp; Human Values 20 (4),</w:t>
      </w:r>
      <w:r>
        <w:rPr>
          <w:rFonts w:cstheme="minorHAnsi"/>
          <w:lang w:val="en-GB"/>
        </w:rPr>
        <w:t xml:space="preserve"> </w:t>
      </w:r>
      <w:r w:rsidRPr="00CA5899">
        <w:rPr>
          <w:rFonts w:cstheme="minorHAnsi"/>
          <w:lang w:val="en-GB"/>
        </w:rPr>
        <w:t>s. 408-437.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  <w:lang w:val="en-GB"/>
        </w:rPr>
      </w:pPr>
      <w:r w:rsidRPr="00CA5899">
        <w:rPr>
          <w:rFonts w:cstheme="minorHAnsi"/>
          <w:lang w:val="en-GB"/>
        </w:rPr>
        <w:t xml:space="preserve">Epstein Steven (1996): </w:t>
      </w:r>
      <w:r w:rsidRPr="00CA5899">
        <w:rPr>
          <w:rFonts w:cstheme="minorHAnsi"/>
          <w:i/>
          <w:lang w:val="en-GB"/>
        </w:rPr>
        <w:t>Impure science. AIDS, activism, and the politics of knowledge</w:t>
      </w:r>
      <w:r w:rsidRPr="00CA5899">
        <w:rPr>
          <w:rFonts w:cstheme="minorHAnsi"/>
          <w:lang w:val="en-GB"/>
        </w:rPr>
        <w:t xml:space="preserve">. </w:t>
      </w:r>
      <w:r w:rsidRPr="00CA5899">
        <w:rPr>
          <w:rFonts w:cstheme="minorHAnsi"/>
        </w:rPr>
        <w:t xml:space="preserve">Berkeley: </w:t>
      </w:r>
      <w:r w:rsidRPr="00CA5899">
        <w:rPr>
          <w:rFonts w:cstheme="minorHAnsi"/>
          <w:lang w:val="en-GB"/>
        </w:rPr>
        <w:t>University of California Press (Medicine and society).</w:t>
      </w:r>
    </w:p>
    <w:p w:rsidR="002E4F0A" w:rsidRPr="00CA5899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</w:rPr>
        <w:t xml:space="preserve">Fleck Ludwik (2006): </w:t>
      </w:r>
      <w:r w:rsidRPr="00CA5899">
        <w:rPr>
          <w:rFonts w:cstheme="minorHAnsi"/>
          <w:i/>
        </w:rPr>
        <w:t>Psychosocjologia poznania naukowego</w:t>
      </w:r>
      <w:r w:rsidRPr="00CA5899">
        <w:rPr>
          <w:rFonts w:cstheme="minorHAnsi"/>
        </w:rPr>
        <w:t>, w: UMCS, Lublin.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proofErr w:type="spellStart"/>
      <w:r w:rsidRPr="00CA5899">
        <w:rPr>
          <w:rFonts w:cstheme="minorHAnsi"/>
        </w:rPr>
        <w:t>Fleck</w:t>
      </w:r>
      <w:proofErr w:type="spellEnd"/>
      <w:r w:rsidRPr="00CA5899">
        <w:rPr>
          <w:rFonts w:cstheme="minorHAnsi"/>
        </w:rPr>
        <w:t xml:space="preserve"> Ludwik, </w:t>
      </w:r>
      <w:proofErr w:type="spellStart"/>
      <w:r w:rsidRPr="00CA5899">
        <w:rPr>
          <w:rFonts w:cstheme="minorHAnsi"/>
        </w:rPr>
        <w:t>Tuszkiewicz</w:t>
      </w:r>
      <w:proofErr w:type="spellEnd"/>
      <w:r w:rsidRPr="00CA5899">
        <w:rPr>
          <w:rFonts w:cstheme="minorHAnsi"/>
        </w:rPr>
        <w:t xml:space="preserve"> Maria, Cackowski Zdzisław (1986): </w:t>
      </w:r>
      <w:r w:rsidRPr="00CA5899">
        <w:rPr>
          <w:rFonts w:cstheme="minorHAnsi"/>
          <w:i/>
        </w:rPr>
        <w:t xml:space="preserve">Powstanie i rozwój </w:t>
      </w:r>
      <w:proofErr w:type="spellStart"/>
      <w:r w:rsidRPr="00CA5899">
        <w:rPr>
          <w:rFonts w:cstheme="minorHAnsi"/>
          <w:i/>
        </w:rPr>
        <w:t>faktunaukowego</w:t>
      </w:r>
      <w:proofErr w:type="spellEnd"/>
      <w:r w:rsidRPr="00CA5899">
        <w:rPr>
          <w:rFonts w:cstheme="minorHAnsi"/>
          <w:i/>
        </w:rPr>
        <w:t>. Wprowadzenie do nauki o stylu myślowym i kolektywie myślowym</w:t>
      </w:r>
      <w:r w:rsidRPr="00CA5899">
        <w:rPr>
          <w:rFonts w:cstheme="minorHAnsi"/>
        </w:rPr>
        <w:t>. Lublin: Wydawnictwo Lubelskie (Człowiek i Świat Człowieka).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CA5899">
        <w:rPr>
          <w:rFonts w:cstheme="minorHAnsi"/>
          <w:lang w:val="en-GB"/>
        </w:rPr>
        <w:t xml:space="preserve">Fuller Steve (2009): </w:t>
      </w:r>
      <w:proofErr w:type="spellStart"/>
      <w:r w:rsidRPr="00CA5899">
        <w:rPr>
          <w:rFonts w:cstheme="minorHAnsi"/>
          <w:i/>
          <w:lang w:val="en-GB"/>
        </w:rPr>
        <w:t>Nauka</w:t>
      </w:r>
      <w:proofErr w:type="spellEnd"/>
      <w:r w:rsidRPr="00CA5899">
        <w:rPr>
          <w:rFonts w:cstheme="minorHAnsi"/>
          <w:i/>
          <w:lang w:val="en-GB"/>
        </w:rPr>
        <w:t xml:space="preserve"> </w:t>
      </w:r>
      <w:proofErr w:type="spellStart"/>
      <w:r w:rsidRPr="00CA5899">
        <w:rPr>
          <w:rFonts w:cstheme="minorHAnsi"/>
          <w:i/>
          <w:lang w:val="en-GB"/>
        </w:rPr>
        <w:t>vs</w:t>
      </w:r>
      <w:proofErr w:type="spellEnd"/>
      <w:r w:rsidRPr="00CA5899">
        <w:rPr>
          <w:rFonts w:cstheme="minorHAnsi"/>
          <w:i/>
          <w:lang w:val="en-GB"/>
        </w:rPr>
        <w:t xml:space="preserve"> </w:t>
      </w:r>
      <w:proofErr w:type="spellStart"/>
      <w:r w:rsidRPr="00CA5899">
        <w:rPr>
          <w:rFonts w:cstheme="minorHAnsi"/>
          <w:i/>
          <w:lang w:val="en-GB"/>
        </w:rPr>
        <w:t>religia</w:t>
      </w:r>
      <w:proofErr w:type="spellEnd"/>
      <w:r w:rsidRPr="00CA5899">
        <w:rPr>
          <w:rFonts w:cstheme="minorHAnsi"/>
          <w:i/>
          <w:lang w:val="en-GB"/>
        </w:rPr>
        <w:t xml:space="preserve">? </w:t>
      </w:r>
      <w:r w:rsidRPr="00CA5899">
        <w:rPr>
          <w:rFonts w:cstheme="minorHAnsi"/>
          <w:i/>
        </w:rPr>
        <w:t>Inteligentny projekt a zagadnienia ewolucji</w:t>
      </w:r>
      <w:r w:rsidRPr="00CA5899">
        <w:rPr>
          <w:rFonts w:cstheme="minorHAnsi"/>
        </w:rPr>
        <w:t xml:space="preserve">. Poznań: Zysk i </w:t>
      </w:r>
      <w:proofErr w:type="spellStart"/>
      <w:r w:rsidRPr="00CA5899">
        <w:rPr>
          <w:rFonts w:cstheme="minorHAnsi"/>
        </w:rPr>
        <w:t>S-ka</w:t>
      </w:r>
      <w:proofErr w:type="spellEnd"/>
      <w:r w:rsidRPr="00CA5899">
        <w:rPr>
          <w:rFonts w:cstheme="minorHAnsi"/>
        </w:rPr>
        <w:t xml:space="preserve"> (</w:t>
      </w:r>
      <w:proofErr w:type="spellStart"/>
      <w:r w:rsidRPr="00CA5899">
        <w:rPr>
          <w:rFonts w:cstheme="minorHAnsi"/>
        </w:rPr>
        <w:t>Antropos</w:t>
      </w:r>
      <w:proofErr w:type="spellEnd"/>
      <w:r w:rsidRPr="00CA5899">
        <w:rPr>
          <w:rFonts w:cstheme="minorHAnsi"/>
        </w:rPr>
        <w:t>).</w:t>
      </w:r>
    </w:p>
    <w:p w:rsidR="002E4F0A" w:rsidRPr="003235A7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proofErr w:type="spellStart"/>
      <w:r w:rsidRPr="003235A7">
        <w:rPr>
          <w:rFonts w:cstheme="minorHAnsi"/>
        </w:rPr>
        <w:t>Gawande</w:t>
      </w:r>
      <w:proofErr w:type="spellEnd"/>
      <w:r w:rsidRPr="003235A7">
        <w:rPr>
          <w:rFonts w:cstheme="minorHAnsi"/>
        </w:rPr>
        <w:t xml:space="preserve"> </w:t>
      </w:r>
      <w:proofErr w:type="spellStart"/>
      <w:r w:rsidRPr="003235A7">
        <w:rPr>
          <w:rFonts w:cstheme="minorHAnsi"/>
        </w:rPr>
        <w:t>Atul</w:t>
      </w:r>
      <w:proofErr w:type="spellEnd"/>
      <w:r w:rsidRPr="003235A7">
        <w:rPr>
          <w:rFonts w:cstheme="minorHAnsi"/>
        </w:rPr>
        <w:t xml:space="preserve"> (2012): </w:t>
      </w:r>
      <w:r w:rsidRPr="001403BC">
        <w:rPr>
          <w:rFonts w:cstheme="minorHAnsi"/>
          <w:i/>
        </w:rPr>
        <w:t xml:space="preserve">Potęga </w:t>
      </w:r>
      <w:proofErr w:type="spellStart"/>
      <w:r w:rsidRPr="001403BC">
        <w:rPr>
          <w:rFonts w:cstheme="minorHAnsi"/>
          <w:i/>
        </w:rPr>
        <w:t>checklisty</w:t>
      </w:r>
      <w:proofErr w:type="spellEnd"/>
      <w:r w:rsidRPr="001403BC">
        <w:rPr>
          <w:rFonts w:cstheme="minorHAnsi"/>
          <w:i/>
        </w:rPr>
        <w:t>. Jak opanować chaos i zyskać swobodę w działaniu</w:t>
      </w:r>
      <w:r w:rsidRPr="003235A7">
        <w:rPr>
          <w:rFonts w:cstheme="minorHAnsi"/>
        </w:rPr>
        <w:t>. Kraków: Wydawnictwo Znak.</w:t>
      </w:r>
    </w:p>
    <w:p w:rsidR="002E4F0A" w:rsidRPr="003235A7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proofErr w:type="spellStart"/>
      <w:r w:rsidRPr="003235A7">
        <w:rPr>
          <w:rFonts w:cstheme="minorHAnsi"/>
        </w:rPr>
        <w:t>Gawande</w:t>
      </w:r>
      <w:proofErr w:type="spellEnd"/>
      <w:r w:rsidRPr="003235A7">
        <w:rPr>
          <w:rFonts w:cstheme="minorHAnsi"/>
        </w:rPr>
        <w:t xml:space="preserve"> </w:t>
      </w:r>
      <w:proofErr w:type="spellStart"/>
      <w:r w:rsidRPr="003235A7">
        <w:rPr>
          <w:rFonts w:cstheme="minorHAnsi"/>
        </w:rPr>
        <w:t>Atul</w:t>
      </w:r>
      <w:proofErr w:type="spellEnd"/>
      <w:r w:rsidRPr="003235A7">
        <w:rPr>
          <w:rFonts w:cstheme="minorHAnsi"/>
        </w:rPr>
        <w:t xml:space="preserve"> (2015a): </w:t>
      </w:r>
      <w:r w:rsidRPr="001403BC">
        <w:rPr>
          <w:rFonts w:cstheme="minorHAnsi"/>
          <w:i/>
        </w:rPr>
        <w:t>Komplikacje. Zapiski chirurga o niedoskonałej nauce</w:t>
      </w:r>
      <w:r w:rsidRPr="003235A7">
        <w:rPr>
          <w:rFonts w:cstheme="minorHAnsi"/>
        </w:rPr>
        <w:t>. Warszawa: Wydawnictwo „Magnum”.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proofErr w:type="spellStart"/>
      <w:r w:rsidRPr="001403BC">
        <w:rPr>
          <w:rFonts w:cstheme="minorHAnsi"/>
        </w:rPr>
        <w:t>Gawande</w:t>
      </w:r>
      <w:proofErr w:type="spellEnd"/>
      <w:r w:rsidRPr="001403BC">
        <w:rPr>
          <w:rFonts w:cstheme="minorHAnsi"/>
        </w:rPr>
        <w:t xml:space="preserve"> </w:t>
      </w:r>
      <w:proofErr w:type="spellStart"/>
      <w:r w:rsidRPr="001403BC">
        <w:rPr>
          <w:rFonts w:cstheme="minorHAnsi"/>
        </w:rPr>
        <w:t>Atul</w:t>
      </w:r>
      <w:proofErr w:type="spellEnd"/>
      <w:r w:rsidRPr="001403BC">
        <w:rPr>
          <w:rFonts w:cstheme="minorHAnsi"/>
        </w:rPr>
        <w:t xml:space="preserve"> (2015b): </w:t>
      </w:r>
      <w:r w:rsidRPr="001403BC">
        <w:rPr>
          <w:rFonts w:cstheme="minorHAnsi"/>
          <w:i/>
        </w:rPr>
        <w:t>Śmiertelni. Medycyna i to co najważniejsze</w:t>
      </w:r>
      <w:r w:rsidRPr="001403BC">
        <w:rPr>
          <w:rFonts w:cstheme="minorHAnsi"/>
        </w:rPr>
        <w:t>. Warszawa: Wydawnictwo</w:t>
      </w:r>
      <w:r>
        <w:rPr>
          <w:rFonts w:cstheme="minorHAnsi"/>
        </w:rPr>
        <w:t xml:space="preserve"> </w:t>
      </w:r>
      <w:r w:rsidRPr="001403BC">
        <w:rPr>
          <w:rFonts w:cstheme="minorHAnsi"/>
        </w:rPr>
        <w:t>Magnum.</w:t>
      </w:r>
    </w:p>
    <w:p w:rsidR="002E4F0A" w:rsidRPr="003235A7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3235A7">
        <w:rPr>
          <w:rFonts w:cstheme="minorHAnsi"/>
        </w:rPr>
        <w:t xml:space="preserve">Goldacre Ben (2011): </w:t>
      </w:r>
      <w:r w:rsidRPr="003235A7">
        <w:rPr>
          <w:rFonts w:cstheme="minorHAnsi"/>
          <w:i/>
        </w:rPr>
        <w:t>Lekarze, naukowcy, szarlatani. Od przerażonego pacjenta do świadomego  konsumenta</w:t>
      </w:r>
      <w:r w:rsidRPr="003235A7">
        <w:rPr>
          <w:rFonts w:cstheme="minorHAnsi"/>
        </w:rPr>
        <w:t xml:space="preserve">. Gliwice: </w:t>
      </w:r>
      <w:proofErr w:type="spellStart"/>
      <w:r w:rsidRPr="003235A7">
        <w:rPr>
          <w:rFonts w:cstheme="minorHAnsi"/>
        </w:rPr>
        <w:t>Septem</w:t>
      </w:r>
      <w:proofErr w:type="spellEnd"/>
      <w:r w:rsidRPr="003235A7">
        <w:rPr>
          <w:rFonts w:cstheme="minorHAnsi"/>
        </w:rPr>
        <w:t xml:space="preserve"> – Wydawnictwo „Helion”.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3235A7">
        <w:rPr>
          <w:rFonts w:cstheme="minorHAnsi"/>
        </w:rPr>
        <w:t xml:space="preserve">Goldacre Ben. (2013): </w:t>
      </w:r>
      <w:r w:rsidRPr="003235A7">
        <w:rPr>
          <w:rFonts w:cstheme="minorHAnsi"/>
          <w:i/>
        </w:rPr>
        <w:t xml:space="preserve">Złe leki. Jak firmy farmaceutyczne wprowadzają w </w:t>
      </w:r>
      <w:proofErr w:type="spellStart"/>
      <w:r w:rsidRPr="003235A7">
        <w:rPr>
          <w:rFonts w:cstheme="minorHAnsi"/>
          <w:i/>
        </w:rPr>
        <w:t>bląd</w:t>
      </w:r>
      <w:proofErr w:type="spellEnd"/>
      <w:r w:rsidRPr="003235A7">
        <w:rPr>
          <w:rFonts w:cstheme="minorHAnsi"/>
          <w:i/>
        </w:rPr>
        <w:t xml:space="preserve"> lekarzy i krzywdzą pacjentów</w:t>
      </w:r>
      <w:r w:rsidRPr="003235A7">
        <w:rPr>
          <w:rFonts w:cstheme="minorHAnsi"/>
        </w:rPr>
        <w:t>. Katowice: Wydawnictwo Sonia Draga; P.H.U. Sonia Draga.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  <w:lang w:val="en-GB"/>
        </w:rPr>
      </w:pPr>
      <w:proofErr w:type="spellStart"/>
      <w:r w:rsidRPr="003235A7">
        <w:rPr>
          <w:rFonts w:cstheme="minorHAnsi"/>
          <w:lang w:val="en-GB"/>
        </w:rPr>
        <w:t>Jasanoff</w:t>
      </w:r>
      <w:proofErr w:type="spellEnd"/>
      <w:r w:rsidRPr="003235A7">
        <w:rPr>
          <w:rFonts w:cstheme="minorHAnsi"/>
          <w:lang w:val="en-GB"/>
        </w:rPr>
        <w:t xml:space="preserve"> Sheila (2004): </w:t>
      </w:r>
      <w:r w:rsidRPr="003235A7">
        <w:rPr>
          <w:rFonts w:cstheme="minorHAnsi"/>
          <w:i/>
          <w:lang w:val="en-GB"/>
        </w:rPr>
        <w:t>States of knowledge: the co-production of science and the social order</w:t>
      </w:r>
      <w:r w:rsidRPr="003235A7">
        <w:rPr>
          <w:rFonts w:cstheme="minorHAnsi"/>
          <w:lang w:val="en-GB"/>
        </w:rPr>
        <w:t>: Routledge</w:t>
      </w:r>
      <w:r>
        <w:rPr>
          <w:rFonts w:cstheme="minorHAnsi"/>
          <w:lang w:val="en-GB"/>
        </w:rPr>
        <w:t>.</w:t>
      </w:r>
    </w:p>
    <w:p w:rsidR="002E4F0A" w:rsidRPr="00475091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lang w:val="en-GB"/>
        </w:rPr>
      </w:pPr>
      <w:proofErr w:type="spellStart"/>
      <w:r w:rsidRPr="00FB7E0C">
        <w:rPr>
          <w:lang w:val="en-US"/>
        </w:rPr>
        <w:lastRenderedPageBreak/>
        <w:t>Jasanoff</w:t>
      </w:r>
      <w:proofErr w:type="spellEnd"/>
      <w:r w:rsidRPr="00FB7E0C">
        <w:rPr>
          <w:lang w:val="en-US"/>
        </w:rPr>
        <w:t xml:space="preserve">, Sheila, </w:t>
      </w:r>
      <w:proofErr w:type="spellStart"/>
      <w:r w:rsidRPr="00FB7E0C">
        <w:rPr>
          <w:lang w:val="en-US"/>
        </w:rPr>
        <w:t>Markle</w:t>
      </w:r>
      <w:proofErr w:type="spellEnd"/>
      <w:r w:rsidRPr="00FB7E0C">
        <w:rPr>
          <w:lang w:val="en-US"/>
        </w:rPr>
        <w:t xml:space="preserve">, Gerald, Petersen, James and Pinch, Trevor, eds. (1994). </w:t>
      </w:r>
      <w:r w:rsidRPr="00FB7E0C">
        <w:rPr>
          <w:i/>
          <w:lang w:val="en-US"/>
        </w:rPr>
        <w:t>Handbook of Science and Technology Studies</w:t>
      </w:r>
      <w:r w:rsidRPr="00FB7E0C">
        <w:rPr>
          <w:lang w:val="en-US"/>
        </w:rPr>
        <w:t>. Thousand Oaks, CA: Sage.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>Krawczak Anna (2016): In vitro. Bez strachu, bez ideologii. Warszawa: Muza SA.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Krawczyk Ewa (2012): Historia ruchu antyszczepionkowego, w: Zdrowie. Przewodnik Krytyki politycznej. Wyd. 1. Warszawa: </w:t>
      </w:r>
      <w:proofErr w:type="spellStart"/>
      <w:r>
        <w:t>Wydawn</w:t>
      </w:r>
      <w:proofErr w:type="spellEnd"/>
      <w:r>
        <w:t>. Krytyki Politycznej (Przewodniki Krytyki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 w:rsidRPr="003235A7">
        <w:t xml:space="preserve">Krimsky Sheldon (2006): </w:t>
      </w:r>
      <w:r w:rsidRPr="003235A7">
        <w:rPr>
          <w:i/>
          <w:iCs/>
        </w:rPr>
        <w:t>Nauka skorumpowana? O niejasnych zwi</w:t>
      </w:r>
      <w:r w:rsidRPr="003235A7">
        <w:rPr>
          <w:rFonts w:hint="eastAsia"/>
          <w:i/>
          <w:iCs/>
        </w:rPr>
        <w:t>ą</w:t>
      </w:r>
      <w:r w:rsidRPr="003235A7">
        <w:rPr>
          <w:i/>
          <w:iCs/>
        </w:rPr>
        <w:t>zkach nauki i biznesu</w:t>
      </w:r>
      <w:r w:rsidRPr="003235A7">
        <w:t>. Warszawa:</w:t>
      </w:r>
      <w:r>
        <w:t xml:space="preserve"> </w:t>
      </w:r>
      <w:r w:rsidRPr="003235A7">
        <w:t>Pa</w:t>
      </w:r>
      <w:r w:rsidRPr="003235A7">
        <w:rPr>
          <w:rFonts w:hint="eastAsia"/>
        </w:rPr>
        <w:t>ń</w:t>
      </w:r>
      <w:r w:rsidRPr="003235A7">
        <w:t>stwowy Instytut Wydawniczy; Pa</w:t>
      </w:r>
      <w:r w:rsidRPr="003235A7">
        <w:rPr>
          <w:rFonts w:hint="eastAsia"/>
        </w:rPr>
        <w:t>ń</w:t>
      </w:r>
      <w:r w:rsidRPr="003235A7">
        <w:t>stwowy Instytut Wydawniczy</w:t>
      </w:r>
      <w:r>
        <w:t>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(2009a): </w:t>
      </w:r>
      <w:r w:rsidRPr="003235A7">
        <w:rPr>
          <w:i/>
        </w:rPr>
        <w:t>Dajcie mi laboratorium a poruszę świat</w:t>
      </w:r>
      <w:r>
        <w:t>, w: Teksty Drugie (1/2 (115/116)), s. 163-192.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(2009b): </w:t>
      </w:r>
      <w:r w:rsidRPr="003235A7">
        <w:rPr>
          <w:i/>
        </w:rPr>
        <w:t>Polityka natury. Nauki wkraczają do demokracji</w:t>
      </w:r>
      <w:r>
        <w:t>. Warszawa: Wydawnictwo Krytyki Politycznej (Seria Idee, t. 14).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(2009c): </w:t>
      </w:r>
      <w:r w:rsidRPr="003235A7">
        <w:rPr>
          <w:i/>
        </w:rPr>
        <w:t>Rozwój głupcze czyli jak modernizować modernizację</w:t>
      </w:r>
      <w:r>
        <w:t xml:space="preserve">, w: </w:t>
      </w:r>
      <w:r w:rsidRPr="003235A7">
        <w:rPr>
          <w:i/>
        </w:rPr>
        <w:t>Ekologia</w:t>
      </w:r>
      <w:r>
        <w:t xml:space="preserve">. Przewodnik Krytyki Politycznej, </w:t>
      </w:r>
      <w:proofErr w:type="spellStart"/>
      <w:r>
        <w:t>red.Michał</w:t>
      </w:r>
      <w:proofErr w:type="spellEnd"/>
      <w:r>
        <w:t xml:space="preserve"> </w:t>
      </w:r>
      <w:proofErr w:type="spellStart"/>
      <w:r>
        <w:t>Sutowski</w:t>
      </w:r>
      <w:proofErr w:type="spellEnd"/>
      <w:r>
        <w:t xml:space="preserve"> i Joanna. Tokarz. Warszawa: Wydawnictwo Krytyki Politycznej; Wydawnictwo Krytyki Politycznej, s. 53-75.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(2010): </w:t>
      </w:r>
      <w:r w:rsidRPr="003235A7">
        <w:rPr>
          <w:i/>
        </w:rPr>
        <w:t>Splatając na nowo to, co społeczne: wprowadzenie do teorii aktora-sieci</w:t>
      </w:r>
      <w:r>
        <w:t>. Kraków: Universitas.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(2011): </w:t>
      </w:r>
      <w:r w:rsidRPr="003235A7">
        <w:rPr>
          <w:i/>
        </w:rPr>
        <w:t>Nigdy nie byliśmy nowocześni</w:t>
      </w:r>
      <w:r>
        <w:t>. Warszawa: Oficyna Naukowa,</w:t>
      </w:r>
    </w:p>
    <w:p w:rsidR="002E4F0A" w:rsidRPr="007361C5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 w:rsidRPr="007361C5">
        <w:t xml:space="preserve">Latour Bruno (2012a): </w:t>
      </w:r>
      <w:proofErr w:type="spellStart"/>
      <w:r w:rsidRPr="007361C5">
        <w:rPr>
          <w:i/>
        </w:rPr>
        <w:t>Love</w:t>
      </w:r>
      <w:proofErr w:type="spellEnd"/>
      <w:r w:rsidRPr="007361C5">
        <w:rPr>
          <w:i/>
        </w:rPr>
        <w:t xml:space="preserve"> </w:t>
      </w:r>
      <w:proofErr w:type="spellStart"/>
      <w:r w:rsidRPr="007361C5">
        <w:rPr>
          <w:i/>
        </w:rPr>
        <w:t>Your</w:t>
      </w:r>
      <w:proofErr w:type="spellEnd"/>
      <w:r w:rsidRPr="007361C5">
        <w:rPr>
          <w:i/>
        </w:rPr>
        <w:t xml:space="preserve"> </w:t>
      </w:r>
      <w:proofErr w:type="spellStart"/>
      <w:r w:rsidRPr="007361C5">
        <w:rPr>
          <w:i/>
        </w:rPr>
        <w:t>Monsters</w:t>
      </w:r>
      <w:proofErr w:type="spellEnd"/>
      <w:r w:rsidRPr="007361C5">
        <w:t xml:space="preserve">, dostępne na stronie internetowej: </w:t>
      </w:r>
      <w:hyperlink r:id="rId6" w:history="1">
        <w:r w:rsidRPr="007361C5">
          <w:rPr>
            <w:rStyle w:val="Hipercze"/>
          </w:rPr>
          <w:t>http://thebreakthrough</w:t>
        </w:r>
      </w:hyperlink>
      <w:r w:rsidRPr="007361C5">
        <w:t>.org/index.php/journal/past-issues/issue-2/love-your-monsters.</w:t>
      </w:r>
    </w:p>
    <w:p w:rsidR="002E4F0A" w:rsidRPr="003235A7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(2012b): </w:t>
      </w:r>
      <w:r w:rsidRPr="003235A7">
        <w:rPr>
          <w:i/>
        </w:rPr>
        <w:t xml:space="preserve">Wizualizacja i poznanie: </w:t>
      </w:r>
      <w:proofErr w:type="spellStart"/>
      <w:r w:rsidRPr="003235A7">
        <w:rPr>
          <w:i/>
        </w:rPr>
        <w:t>zrysowywanie</w:t>
      </w:r>
      <w:proofErr w:type="spellEnd"/>
      <w:r w:rsidRPr="003235A7">
        <w:rPr>
          <w:i/>
        </w:rPr>
        <w:t xml:space="preserve"> rzeczy razem</w:t>
      </w:r>
      <w:r>
        <w:t xml:space="preserve">, w: </w:t>
      </w:r>
      <w:proofErr w:type="spellStart"/>
      <w:r w:rsidRPr="003235A7">
        <w:rPr>
          <w:i/>
        </w:rPr>
        <w:t>Avant</w:t>
      </w:r>
      <w:proofErr w:type="spellEnd"/>
      <w:r>
        <w:t xml:space="preserve">: </w:t>
      </w:r>
      <w:proofErr w:type="spellStart"/>
      <w:r w:rsidRPr="003235A7">
        <w:t>Trends</w:t>
      </w:r>
      <w:proofErr w:type="spellEnd"/>
      <w:r w:rsidRPr="003235A7">
        <w:t xml:space="preserve"> </w:t>
      </w:r>
      <w:proofErr w:type="spellStart"/>
      <w:r w:rsidRPr="003235A7">
        <w:t>in</w:t>
      </w:r>
      <w:proofErr w:type="spellEnd"/>
      <w:r w:rsidRPr="003235A7">
        <w:t xml:space="preserve"> </w:t>
      </w:r>
      <w:proofErr w:type="spellStart"/>
      <w:r w:rsidRPr="003235A7">
        <w:t>Interdisciplinary</w:t>
      </w:r>
      <w:proofErr w:type="spellEnd"/>
      <w:r w:rsidRPr="003235A7">
        <w:t xml:space="preserve"> </w:t>
      </w:r>
      <w:proofErr w:type="spellStart"/>
      <w:r w:rsidRPr="003235A7">
        <w:t>Studies</w:t>
      </w:r>
      <w:proofErr w:type="spellEnd"/>
      <w:r w:rsidRPr="003235A7">
        <w:t xml:space="preserve"> 3 (T).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 xml:space="preserve">Latour Bruno (2013): </w:t>
      </w:r>
      <w:r w:rsidRPr="003235A7">
        <w:rPr>
          <w:i/>
        </w:rPr>
        <w:t>Nadzieja Pandory. Eseje o rzeczywistości w studiach nad nauką</w:t>
      </w:r>
      <w:r>
        <w:t>. Toruń: Wydawnictwo Naukowe Uniwersytetu Mikołaja Kopernika (Polityka w Kulturze).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proofErr w:type="spellStart"/>
      <w:r w:rsidRPr="003235A7">
        <w:t>Lemke</w:t>
      </w:r>
      <w:proofErr w:type="spellEnd"/>
      <w:r w:rsidRPr="003235A7">
        <w:t xml:space="preserve"> Thomas (2010): </w:t>
      </w:r>
      <w:proofErr w:type="spellStart"/>
      <w:r w:rsidRPr="003235A7">
        <w:rPr>
          <w:i/>
        </w:rPr>
        <w:t>Biopolityka</w:t>
      </w:r>
      <w:proofErr w:type="spellEnd"/>
      <w:r w:rsidRPr="003235A7">
        <w:t>: Wydawnictwo Sic!</w:t>
      </w:r>
    </w:p>
    <w:p w:rsidR="002E4F0A" w:rsidRPr="000526FB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lang w:val="en-GB"/>
        </w:rPr>
      </w:pPr>
      <w:r w:rsidRPr="000526FB">
        <w:rPr>
          <w:lang w:val="en-GB"/>
        </w:rPr>
        <w:t xml:space="preserve">Mol Annemarie (2008): </w:t>
      </w:r>
      <w:r w:rsidRPr="000526FB">
        <w:rPr>
          <w:i/>
          <w:lang w:val="en-GB"/>
        </w:rPr>
        <w:t>The logic of care. Health and the problem of patient choice</w:t>
      </w:r>
      <w:r w:rsidRPr="000526FB">
        <w:rPr>
          <w:lang w:val="en-GB"/>
        </w:rPr>
        <w:t>. London, New York: Routledge</w:t>
      </w:r>
    </w:p>
    <w:p w:rsidR="002E4F0A" w:rsidRPr="00475091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lang w:val="en-GB"/>
        </w:rPr>
      </w:pPr>
      <w:r w:rsidRPr="00FB7E0C">
        <w:rPr>
          <w:lang w:val="en-US"/>
        </w:rPr>
        <w:t xml:space="preserve">Mol, Annemarie (2002). </w:t>
      </w:r>
      <w:r w:rsidRPr="00FB7E0C">
        <w:rPr>
          <w:i/>
          <w:lang w:val="en-US"/>
        </w:rPr>
        <w:t>The Body Multiple: Ontology in Medical Practice</w:t>
      </w:r>
      <w:r w:rsidRPr="00FB7E0C">
        <w:rPr>
          <w:lang w:val="en-US"/>
        </w:rPr>
        <w:t>, Duke University Press Books.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lang w:val="en-GB"/>
        </w:rPr>
      </w:pPr>
      <w:r w:rsidRPr="000526FB">
        <w:rPr>
          <w:lang w:val="en-GB"/>
        </w:rPr>
        <w:t xml:space="preserve">Mooney Chris, Kirshenbaum </w:t>
      </w:r>
      <w:proofErr w:type="spellStart"/>
      <w:r w:rsidRPr="000526FB">
        <w:rPr>
          <w:lang w:val="en-GB"/>
        </w:rPr>
        <w:t>Sheril</w:t>
      </w:r>
      <w:proofErr w:type="spellEnd"/>
      <w:r w:rsidRPr="000526FB">
        <w:rPr>
          <w:lang w:val="en-GB"/>
        </w:rPr>
        <w:t xml:space="preserve"> (2009): </w:t>
      </w:r>
      <w:r w:rsidRPr="000526FB">
        <w:rPr>
          <w:i/>
          <w:lang w:val="en-GB"/>
        </w:rPr>
        <w:t>Unscientific America. How scientific illiteracy threatens our future</w:t>
      </w:r>
      <w:r w:rsidRPr="000526FB">
        <w:rPr>
          <w:lang w:val="en-GB"/>
        </w:rPr>
        <w:t>. New York: Basic Books.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bookmarkStart w:id="0" w:name="_GoBack"/>
      <w:r>
        <w:rPr>
          <w:rFonts w:cstheme="minorHAnsi"/>
        </w:rPr>
        <w:t xml:space="preserve">Nowak Andrzej W. (2016), Poznań-Warszawa, </w:t>
      </w:r>
      <w:r>
        <w:rPr>
          <w:rFonts w:cstheme="minorHAnsi"/>
          <w:i/>
        </w:rPr>
        <w:t>Wyobraźnia ontologiczna. Filozoficzna (re)konstrukcja fronetycznych nauk społecznych</w:t>
      </w:r>
      <w:r>
        <w:rPr>
          <w:rFonts w:cstheme="minorHAnsi"/>
        </w:rPr>
        <w:t>, IBL/Wydawnictwo Naukowe UAM.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Nowak Andrzej W., Abriszewski Krzysztof, Wróblewski Michał, (2016), </w:t>
      </w:r>
      <w:r>
        <w:rPr>
          <w:rFonts w:cstheme="minorHAnsi"/>
          <w:i/>
        </w:rPr>
        <w:t>Czyje lęki? Czyja nauka? Struktury wiedzy wobec kontrowersji naukowo społecznych</w:t>
      </w:r>
      <w:r>
        <w:rPr>
          <w:rFonts w:cstheme="minorHAnsi"/>
        </w:rPr>
        <w:t>, Poznań Wydawnictwo Naukowe UAM,.</w:t>
      </w:r>
    </w:p>
    <w:bookmarkEnd w:id="0"/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lang w:val="en-GB"/>
        </w:rPr>
      </w:pPr>
      <w:proofErr w:type="spellStart"/>
      <w:r w:rsidRPr="000526FB">
        <w:rPr>
          <w:lang w:val="en-GB"/>
        </w:rPr>
        <w:t>Oreskes</w:t>
      </w:r>
      <w:proofErr w:type="spellEnd"/>
      <w:r w:rsidRPr="000526FB">
        <w:rPr>
          <w:lang w:val="en-GB"/>
        </w:rPr>
        <w:t xml:space="preserve"> Naomi, Conway Erik M. (2011): </w:t>
      </w:r>
      <w:r w:rsidRPr="000526FB">
        <w:rPr>
          <w:i/>
          <w:lang w:val="en-GB"/>
        </w:rPr>
        <w:t xml:space="preserve">Merchants of Doubt: How a Handful of </w:t>
      </w:r>
      <w:proofErr w:type="spellStart"/>
      <w:r w:rsidRPr="000526FB">
        <w:rPr>
          <w:i/>
          <w:lang w:val="en-GB"/>
        </w:rPr>
        <w:t>ScientistsObscured</w:t>
      </w:r>
      <w:proofErr w:type="spellEnd"/>
      <w:r w:rsidRPr="000526FB">
        <w:rPr>
          <w:i/>
          <w:lang w:val="en-GB"/>
        </w:rPr>
        <w:t xml:space="preserve"> the Truth on Issues from Tobacco Smoke to Global Warming</w:t>
      </w:r>
      <w:r w:rsidRPr="000526FB">
        <w:rPr>
          <w:lang w:val="en-GB"/>
        </w:rPr>
        <w:t>: Bloomsbury USA.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 w:rsidRPr="000526FB">
        <w:t xml:space="preserve">Polak Paulina (2011): </w:t>
      </w:r>
      <w:r w:rsidRPr="000526FB">
        <w:rPr>
          <w:i/>
        </w:rPr>
        <w:t>Nowe formy korupcji. Analiza socjologiczna sektora farmaceutycznego w Polsce</w:t>
      </w:r>
      <w:r w:rsidRPr="000526FB">
        <w:t>. Kraków: Zakład Wydawniczy „Nomos”.</w:t>
      </w:r>
    </w:p>
    <w:p w:rsidR="002E4F0A" w:rsidRPr="003235A7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>politycznej, t. 30).</w:t>
      </w:r>
    </w:p>
    <w:p w:rsidR="002E4F0A" w:rsidRPr="000526FB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lang w:val="en-GB"/>
        </w:rPr>
      </w:pPr>
      <w:proofErr w:type="spellStart"/>
      <w:r w:rsidRPr="000526FB">
        <w:rPr>
          <w:lang w:val="en-GB"/>
        </w:rPr>
        <w:t>Rabeharisoa</w:t>
      </w:r>
      <w:proofErr w:type="spellEnd"/>
      <w:r w:rsidRPr="000526FB">
        <w:rPr>
          <w:lang w:val="en-GB"/>
        </w:rPr>
        <w:t xml:space="preserve"> </w:t>
      </w:r>
      <w:proofErr w:type="spellStart"/>
      <w:r w:rsidRPr="000526FB">
        <w:rPr>
          <w:lang w:val="en-GB"/>
        </w:rPr>
        <w:t>Vololona</w:t>
      </w:r>
      <w:proofErr w:type="spellEnd"/>
      <w:r w:rsidRPr="000526FB">
        <w:rPr>
          <w:lang w:val="en-GB"/>
        </w:rPr>
        <w:t xml:space="preserve">, </w:t>
      </w:r>
      <w:proofErr w:type="spellStart"/>
      <w:r w:rsidRPr="000526FB">
        <w:rPr>
          <w:lang w:val="en-GB"/>
        </w:rPr>
        <w:t>Moreira</w:t>
      </w:r>
      <w:proofErr w:type="spellEnd"/>
      <w:r w:rsidRPr="000526FB">
        <w:rPr>
          <w:lang w:val="en-GB"/>
        </w:rPr>
        <w:t xml:space="preserve"> Tiago, </w:t>
      </w:r>
      <w:proofErr w:type="spellStart"/>
      <w:r w:rsidRPr="000526FB">
        <w:rPr>
          <w:lang w:val="en-GB"/>
        </w:rPr>
        <w:t>Akrich</w:t>
      </w:r>
      <w:proofErr w:type="spellEnd"/>
      <w:r w:rsidRPr="000526FB">
        <w:rPr>
          <w:lang w:val="en-GB"/>
        </w:rPr>
        <w:t xml:space="preserve"> Madeleine (2013): </w:t>
      </w:r>
      <w:r w:rsidRPr="000526FB">
        <w:rPr>
          <w:i/>
          <w:iCs/>
          <w:lang w:val="en-GB"/>
        </w:rPr>
        <w:t>Evidence-based activism</w:t>
      </w:r>
      <w:r w:rsidRPr="000526FB">
        <w:rPr>
          <w:lang w:val="en-GB"/>
        </w:rPr>
        <w:t xml:space="preserve">: </w:t>
      </w:r>
      <w:r w:rsidRPr="000526FB">
        <w:rPr>
          <w:i/>
          <w:iCs/>
          <w:lang w:val="en-GB"/>
        </w:rPr>
        <w:t>Patients</w:t>
      </w:r>
      <w:r w:rsidRPr="000526FB">
        <w:rPr>
          <w:rFonts w:hint="eastAsia"/>
          <w:i/>
          <w:iCs/>
          <w:lang w:val="en-GB"/>
        </w:rPr>
        <w:t>’</w:t>
      </w:r>
      <w:r w:rsidRPr="000526FB">
        <w:rPr>
          <w:i/>
          <w:iCs/>
          <w:lang w:val="en-GB"/>
        </w:rPr>
        <w:t>organisations, users</w:t>
      </w:r>
      <w:r w:rsidRPr="000526FB">
        <w:rPr>
          <w:rFonts w:hint="eastAsia"/>
          <w:i/>
          <w:iCs/>
          <w:lang w:val="en-GB"/>
        </w:rPr>
        <w:t>’</w:t>
      </w:r>
      <w:r w:rsidRPr="000526FB">
        <w:rPr>
          <w:i/>
          <w:iCs/>
          <w:lang w:val="en-GB"/>
        </w:rPr>
        <w:t xml:space="preserve"> and activist</w:t>
      </w:r>
      <w:r w:rsidRPr="000526FB">
        <w:rPr>
          <w:rFonts w:hint="eastAsia"/>
          <w:i/>
          <w:iCs/>
          <w:lang w:val="en-GB"/>
        </w:rPr>
        <w:t>’</w:t>
      </w:r>
      <w:r w:rsidRPr="000526FB">
        <w:rPr>
          <w:i/>
          <w:iCs/>
          <w:lang w:val="en-GB"/>
        </w:rPr>
        <w:t>s groups in knowledge society</w:t>
      </w:r>
    </w:p>
    <w:p w:rsidR="002E4F0A" w:rsidRPr="000526FB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>
        <w:t>Stankiewicz Piotr (2011): Od przekonywania do współdecydowania: zarządzanie konfliktami wokół ryzyka i technologii, w: Studia Socjologiczne (4 (203), s. 95-120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</w:pPr>
      <w:r w:rsidRPr="000526FB">
        <w:t>Woźniak Tomasz (2000): Propaganda scjentystyczna: funkcje społeczne przekazów popularnonaukowych:</w:t>
      </w:r>
      <w:r>
        <w:t xml:space="preserve"> </w:t>
      </w:r>
      <w:proofErr w:type="spellStart"/>
      <w:r w:rsidRPr="000526FB">
        <w:t>Wydawn</w:t>
      </w:r>
      <w:proofErr w:type="spellEnd"/>
      <w:r w:rsidRPr="000526FB">
        <w:t>. Instytutu Filozofii i Socjologii PAN</w:t>
      </w:r>
    </w:p>
    <w:p w:rsidR="002E4F0A" w:rsidRDefault="002E4F0A" w:rsidP="002E4F0A">
      <w:pPr>
        <w:pStyle w:val="Akapitzlist"/>
        <w:numPr>
          <w:ilvl w:val="0"/>
          <w:numId w:val="7"/>
        </w:numPr>
        <w:spacing w:line="240" w:lineRule="auto"/>
        <w:ind w:left="567" w:hanging="567"/>
        <w:jc w:val="both"/>
        <w:rPr>
          <w:rFonts w:cstheme="minorHAnsi"/>
        </w:rPr>
      </w:pPr>
      <w:r w:rsidRPr="00475091">
        <w:rPr>
          <w:rFonts w:cstheme="minorHAnsi"/>
        </w:rPr>
        <w:t xml:space="preserve">Zaremba Maciej (2011): </w:t>
      </w:r>
      <w:r w:rsidRPr="00475091">
        <w:rPr>
          <w:rFonts w:cstheme="minorHAnsi"/>
          <w:i/>
          <w:iCs/>
        </w:rPr>
        <w:t xml:space="preserve">Higieniści. Z dziejów eugeniki. </w:t>
      </w:r>
      <w:r w:rsidRPr="00475091">
        <w:rPr>
          <w:rFonts w:cstheme="minorHAnsi"/>
        </w:rPr>
        <w:t>Wołowiec: Wydawnictwo Czarne</w:t>
      </w:r>
      <w:r>
        <w:rPr>
          <w:rFonts w:cstheme="minorHAnsi"/>
        </w:rPr>
        <w:t>.</w:t>
      </w:r>
    </w:p>
    <w:sectPr w:rsidR="002E4F0A" w:rsidSect="008D317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5"/>
    <w:multiLevelType w:val="hybridMultilevel"/>
    <w:tmpl w:val="A682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0DC5"/>
    <w:multiLevelType w:val="hybridMultilevel"/>
    <w:tmpl w:val="2014F234"/>
    <w:lvl w:ilvl="0" w:tplc="74429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AED"/>
    <w:multiLevelType w:val="hybridMultilevel"/>
    <w:tmpl w:val="2014F234"/>
    <w:lvl w:ilvl="0" w:tplc="74429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5806"/>
    <w:multiLevelType w:val="multilevel"/>
    <w:tmpl w:val="42B2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32AC"/>
    <w:multiLevelType w:val="hybridMultilevel"/>
    <w:tmpl w:val="78B2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6A06"/>
    <w:multiLevelType w:val="hybridMultilevel"/>
    <w:tmpl w:val="8B90B666"/>
    <w:lvl w:ilvl="0" w:tplc="744294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55F2E"/>
    <w:multiLevelType w:val="hybridMultilevel"/>
    <w:tmpl w:val="6C28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33233"/>
    <w:multiLevelType w:val="hybridMultilevel"/>
    <w:tmpl w:val="3CF26F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B02B41"/>
    <w:multiLevelType w:val="hybridMultilevel"/>
    <w:tmpl w:val="8B90B666"/>
    <w:lvl w:ilvl="0" w:tplc="744294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6587F"/>
    <w:multiLevelType w:val="hybridMultilevel"/>
    <w:tmpl w:val="70E4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0F76"/>
    <w:rsid w:val="000526FB"/>
    <w:rsid w:val="0008419E"/>
    <w:rsid w:val="00117D53"/>
    <w:rsid w:val="001403BC"/>
    <w:rsid w:val="0018116A"/>
    <w:rsid w:val="002870CF"/>
    <w:rsid w:val="002E4F0A"/>
    <w:rsid w:val="003235A7"/>
    <w:rsid w:val="00380B47"/>
    <w:rsid w:val="00475091"/>
    <w:rsid w:val="005E0DFF"/>
    <w:rsid w:val="00671C28"/>
    <w:rsid w:val="00673A81"/>
    <w:rsid w:val="007361C5"/>
    <w:rsid w:val="0087272C"/>
    <w:rsid w:val="008D3178"/>
    <w:rsid w:val="00946053"/>
    <w:rsid w:val="0097030E"/>
    <w:rsid w:val="009F68AF"/>
    <w:rsid w:val="00A01158"/>
    <w:rsid w:val="00A46CD0"/>
    <w:rsid w:val="00A81E2E"/>
    <w:rsid w:val="00AE0F76"/>
    <w:rsid w:val="00BA79D7"/>
    <w:rsid w:val="00BC3B04"/>
    <w:rsid w:val="00C74A27"/>
    <w:rsid w:val="00CA5899"/>
    <w:rsid w:val="00E476BE"/>
    <w:rsid w:val="00E47948"/>
    <w:rsid w:val="00E913A5"/>
    <w:rsid w:val="00F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5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breakthrough" TargetMode="External"/><Relationship Id="rId5" Type="http://schemas.openxmlformats.org/officeDocument/2006/relationships/hyperlink" Target="http://audycje.tokfm.pl/gosc/Andrzej-W-Nowak/4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W. Nowak</dc:creator>
  <cp:keywords/>
  <dc:description/>
  <cp:lastModifiedBy>grasewic</cp:lastModifiedBy>
  <cp:revision>3</cp:revision>
  <dcterms:created xsi:type="dcterms:W3CDTF">2017-10-02T07:13:00Z</dcterms:created>
  <dcterms:modified xsi:type="dcterms:W3CDTF">2017-10-02T07:14:00Z</dcterms:modified>
</cp:coreProperties>
</file>