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EC" w:rsidRDefault="00F65958" w:rsidP="009C0C24">
      <w:pPr>
        <w:spacing w:after="120"/>
        <w:jc w:val="center"/>
      </w:pPr>
      <w:bookmarkStart w:id="0" w:name="_GoBack"/>
      <w:bookmarkEnd w:id="0"/>
      <w:r>
        <w:t xml:space="preserve">Ramowy </w:t>
      </w:r>
      <w:r w:rsidR="00EF45FA">
        <w:t>Program III Dnia Jakości Kształcenia UAM</w:t>
      </w:r>
    </w:p>
    <w:p w:rsidR="00EF45FA" w:rsidRPr="00CC2A1A" w:rsidRDefault="00CC2A1A" w:rsidP="009C0C24">
      <w:pPr>
        <w:spacing w:after="0"/>
        <w:jc w:val="center"/>
        <w:rPr>
          <w:b/>
        </w:rPr>
      </w:pPr>
      <w:r w:rsidRPr="00CC2A1A">
        <w:rPr>
          <w:b/>
        </w:rPr>
        <w:t>Badania naukowe a jakość kształcenia</w:t>
      </w:r>
    </w:p>
    <w:p w:rsidR="00EF45FA" w:rsidRDefault="005D0CCE" w:rsidP="009B2735">
      <w:pPr>
        <w:spacing w:after="0"/>
        <w:jc w:val="center"/>
        <w:rPr>
          <w:b/>
        </w:rPr>
      </w:pPr>
      <w:r>
        <w:rPr>
          <w:b/>
        </w:rPr>
        <w:t>4 – 5</w:t>
      </w:r>
      <w:r w:rsidR="00EF45FA" w:rsidRPr="00CC2A1A">
        <w:rPr>
          <w:b/>
        </w:rPr>
        <w:t xml:space="preserve"> grudnia 2018</w:t>
      </w:r>
    </w:p>
    <w:p w:rsidR="00B80080" w:rsidRDefault="00B80080" w:rsidP="009B2735">
      <w:pPr>
        <w:spacing w:after="0"/>
        <w:jc w:val="center"/>
      </w:pPr>
    </w:p>
    <w:p w:rsidR="00663559" w:rsidRDefault="00EF45FA" w:rsidP="009C0C24">
      <w:pPr>
        <w:jc w:val="center"/>
      </w:pPr>
      <w:r w:rsidRPr="00EF45FA">
        <w:t xml:space="preserve">Collegium </w:t>
      </w:r>
      <w:proofErr w:type="spellStart"/>
      <w:r w:rsidRPr="00EF45FA">
        <w:t>Biologicum</w:t>
      </w:r>
      <w:proofErr w:type="spellEnd"/>
      <w:r>
        <w:t xml:space="preserve">, Kampus </w:t>
      </w:r>
      <w:proofErr w:type="spellStart"/>
      <w:r>
        <w:t>Morasko</w:t>
      </w:r>
      <w:proofErr w:type="spellEnd"/>
    </w:p>
    <w:p w:rsidR="00F65958" w:rsidRDefault="00F65958" w:rsidP="00F65958">
      <w:pPr>
        <w:rPr>
          <w:b/>
        </w:rPr>
      </w:pPr>
    </w:p>
    <w:p w:rsidR="00663559" w:rsidRPr="007A23D8" w:rsidRDefault="005D0CCE" w:rsidP="00F65958">
      <w:pPr>
        <w:rPr>
          <w:b/>
        </w:rPr>
      </w:pPr>
      <w:r>
        <w:rPr>
          <w:b/>
        </w:rPr>
        <w:t>4</w:t>
      </w:r>
      <w:r w:rsidR="00663559" w:rsidRPr="007A23D8">
        <w:rPr>
          <w:b/>
        </w:rPr>
        <w:t xml:space="preserve"> grudnia</w:t>
      </w:r>
      <w:r w:rsidR="00CB2D85">
        <w:rPr>
          <w:b/>
        </w:rPr>
        <w:t xml:space="preserve"> </w:t>
      </w:r>
    </w:p>
    <w:p w:rsidR="00873D89" w:rsidRDefault="005319A6" w:rsidP="00F65958">
      <w:pPr>
        <w:ind w:left="1412" w:hanging="1412"/>
      </w:pPr>
      <w:r>
        <w:t>15.00</w:t>
      </w:r>
      <w:r>
        <w:tab/>
      </w:r>
      <w:r w:rsidRPr="00873D89">
        <w:rPr>
          <w:b/>
        </w:rPr>
        <w:tab/>
        <w:t>Otwarcie konferencji</w:t>
      </w:r>
      <w:r w:rsidR="00873D89">
        <w:t xml:space="preserve"> </w:t>
      </w:r>
    </w:p>
    <w:p w:rsidR="00F65958" w:rsidRPr="00491B93" w:rsidRDefault="005319A6" w:rsidP="00F65958">
      <w:pPr>
        <w:rPr>
          <w:i/>
        </w:rPr>
      </w:pPr>
      <w:r>
        <w:t>15.15</w:t>
      </w:r>
      <w:r>
        <w:tab/>
      </w:r>
      <w:r>
        <w:tab/>
      </w:r>
      <w:r w:rsidRPr="007B585E">
        <w:rPr>
          <w:b/>
        </w:rPr>
        <w:t>Wystąpienie zaproszonego gościa</w:t>
      </w:r>
      <w:r w:rsidR="00873D89">
        <w:t xml:space="preserve"> </w:t>
      </w:r>
    </w:p>
    <w:p w:rsidR="00F65958" w:rsidRDefault="00873D89" w:rsidP="00F65958">
      <w:r>
        <w:t>16.</w:t>
      </w:r>
      <w:r w:rsidR="00ED18DB">
        <w:t>00</w:t>
      </w:r>
      <w:r>
        <w:tab/>
      </w:r>
      <w:r>
        <w:tab/>
      </w:r>
      <w:r w:rsidR="00491B93" w:rsidRPr="007B585E">
        <w:rPr>
          <w:b/>
        </w:rPr>
        <w:t>Prezentacja Wydziału Biologii</w:t>
      </w:r>
      <w:r w:rsidR="007C0EBA" w:rsidRPr="007C0EBA">
        <w:rPr>
          <w:i/>
          <w:highlight w:val="yellow"/>
        </w:rPr>
        <w:t xml:space="preserve"> </w:t>
      </w:r>
    </w:p>
    <w:p w:rsidR="00ED18DB" w:rsidRPr="00ED18DB" w:rsidRDefault="00ED18DB" w:rsidP="00F65958">
      <w:r>
        <w:t>16.30</w:t>
      </w:r>
      <w:r>
        <w:tab/>
      </w:r>
      <w:r>
        <w:tab/>
      </w:r>
      <w:r w:rsidRPr="007C6E86">
        <w:rPr>
          <w:b/>
        </w:rPr>
        <w:t>Przerwa</w:t>
      </w:r>
      <w:r w:rsidR="007C6E86" w:rsidRPr="007C6E86">
        <w:rPr>
          <w:b/>
        </w:rPr>
        <w:t xml:space="preserve"> z kawą i herbatą</w:t>
      </w:r>
    </w:p>
    <w:p w:rsidR="00491B93" w:rsidRDefault="007772F0" w:rsidP="00F65958">
      <w:r>
        <w:t>1</w:t>
      </w:r>
      <w:r w:rsidR="007C6E86">
        <w:t>7</w:t>
      </w:r>
      <w:r>
        <w:t>.</w:t>
      </w:r>
      <w:r w:rsidR="007C6E86">
        <w:t>00</w:t>
      </w:r>
      <w:r>
        <w:t xml:space="preserve"> – 18.</w:t>
      </w:r>
      <w:r w:rsidR="007C6E86">
        <w:t>3</w:t>
      </w:r>
      <w:r>
        <w:t>0</w:t>
      </w:r>
      <w:r>
        <w:tab/>
      </w:r>
      <w:r w:rsidR="007B585E" w:rsidRPr="007B585E">
        <w:rPr>
          <w:b/>
        </w:rPr>
        <w:t>Debata</w:t>
      </w:r>
      <w:r w:rsidR="00613734">
        <w:rPr>
          <w:b/>
        </w:rPr>
        <w:t xml:space="preserve"> nt.</w:t>
      </w:r>
      <w:r w:rsidR="007B585E" w:rsidRPr="007B585E">
        <w:rPr>
          <w:b/>
        </w:rPr>
        <w:t xml:space="preserve"> Nowa jakość: Szkoła Doktorska</w:t>
      </w:r>
    </w:p>
    <w:p w:rsidR="00F65958" w:rsidRDefault="00F65958" w:rsidP="00F65958">
      <w:pPr>
        <w:rPr>
          <w:b/>
        </w:rPr>
      </w:pPr>
    </w:p>
    <w:p w:rsidR="0050181C" w:rsidRPr="007A23D8" w:rsidRDefault="005D0CCE" w:rsidP="00F65958">
      <w:pPr>
        <w:rPr>
          <w:b/>
        </w:rPr>
      </w:pPr>
      <w:r>
        <w:rPr>
          <w:b/>
        </w:rPr>
        <w:t>5</w:t>
      </w:r>
      <w:r w:rsidR="0050181C" w:rsidRPr="007A23D8">
        <w:rPr>
          <w:b/>
        </w:rPr>
        <w:t xml:space="preserve"> grudnia</w:t>
      </w:r>
    </w:p>
    <w:p w:rsidR="0050181C" w:rsidRDefault="0050181C" w:rsidP="00F65958">
      <w:pPr>
        <w:ind w:left="1412" w:hanging="1412"/>
      </w:pPr>
      <w:r>
        <w:t>9.00</w:t>
      </w:r>
      <w:r>
        <w:tab/>
      </w:r>
      <w:r w:rsidRPr="00C70A7D">
        <w:rPr>
          <w:b/>
        </w:rPr>
        <w:tab/>
        <w:t>Laureaci</w:t>
      </w:r>
      <w:r w:rsidR="007A23D8">
        <w:rPr>
          <w:b/>
        </w:rPr>
        <w:t xml:space="preserve"> IV</w:t>
      </w:r>
      <w:r w:rsidRPr="00C70A7D">
        <w:rPr>
          <w:b/>
        </w:rPr>
        <w:t xml:space="preserve"> </w:t>
      </w:r>
      <w:r w:rsidR="00C70A7D" w:rsidRPr="00C70A7D">
        <w:rPr>
          <w:b/>
        </w:rPr>
        <w:t xml:space="preserve">konkursu projakościowego </w:t>
      </w:r>
      <w:r w:rsidR="00EF2EA9">
        <w:rPr>
          <w:b/>
        </w:rPr>
        <w:t>P</w:t>
      </w:r>
      <w:r w:rsidR="00C70A7D" w:rsidRPr="00C70A7D">
        <w:rPr>
          <w:b/>
        </w:rPr>
        <w:t>rorektora</w:t>
      </w:r>
      <w:r w:rsidR="00EF2EA9">
        <w:rPr>
          <w:b/>
        </w:rPr>
        <w:t xml:space="preserve"> UAM</w:t>
      </w:r>
      <w:r w:rsidR="00C70A7D" w:rsidRPr="00C70A7D">
        <w:rPr>
          <w:b/>
        </w:rPr>
        <w:t xml:space="preserve"> ds. k</w:t>
      </w:r>
      <w:r w:rsidR="00CC5893">
        <w:rPr>
          <w:b/>
        </w:rPr>
        <w:t>ształcenia – prezentacja wdrożonych</w:t>
      </w:r>
      <w:r w:rsidR="00C70A7D" w:rsidRPr="00C70A7D">
        <w:rPr>
          <w:b/>
        </w:rPr>
        <w:t xml:space="preserve"> projektów i dyskusja</w:t>
      </w:r>
    </w:p>
    <w:p w:rsidR="00C70A7D" w:rsidRDefault="00C70A7D" w:rsidP="00F65958">
      <w:pPr>
        <w:ind w:left="1410" w:hanging="1410"/>
      </w:pPr>
      <w:r>
        <w:t>10.15</w:t>
      </w:r>
      <w:r>
        <w:tab/>
      </w:r>
      <w:r w:rsidRPr="00804ADF">
        <w:rPr>
          <w:b/>
        </w:rPr>
        <w:t>Przerwa</w:t>
      </w:r>
    </w:p>
    <w:p w:rsidR="00C70A7D" w:rsidRDefault="00C70A7D" w:rsidP="00F65958">
      <w:pPr>
        <w:ind w:left="1412" w:hanging="1412"/>
      </w:pPr>
      <w:r>
        <w:t>10.30</w:t>
      </w:r>
      <w:r>
        <w:tab/>
      </w:r>
      <w:r w:rsidRPr="00C70A7D">
        <w:rPr>
          <w:b/>
        </w:rPr>
        <w:t>Debata</w:t>
      </w:r>
      <w:r w:rsidR="00613734">
        <w:rPr>
          <w:b/>
        </w:rPr>
        <w:t xml:space="preserve"> nt. </w:t>
      </w:r>
      <w:r w:rsidRPr="00C70A7D">
        <w:rPr>
          <w:b/>
        </w:rPr>
        <w:t>Kształcenie przez badania</w:t>
      </w:r>
    </w:p>
    <w:p w:rsidR="003B4F6A" w:rsidRPr="001E47E4" w:rsidRDefault="00FC5B9E" w:rsidP="00F65958">
      <w:pPr>
        <w:ind w:left="1410" w:hanging="1410"/>
        <w:rPr>
          <w:b/>
        </w:rPr>
      </w:pPr>
      <w:r>
        <w:t>12.00</w:t>
      </w:r>
      <w:r w:rsidR="003B4F6A">
        <w:tab/>
      </w:r>
      <w:r w:rsidR="003B4F6A" w:rsidRPr="00BE2822">
        <w:rPr>
          <w:b/>
        </w:rPr>
        <w:t>Badania naukowe a jakość kształcenia –</w:t>
      </w:r>
      <w:r w:rsidR="001E47E4">
        <w:rPr>
          <w:b/>
        </w:rPr>
        <w:t xml:space="preserve"> </w:t>
      </w:r>
      <w:r w:rsidR="003B4F6A" w:rsidRPr="00BE2822">
        <w:rPr>
          <w:b/>
        </w:rPr>
        <w:t xml:space="preserve">wymiana doświadczeń </w:t>
      </w:r>
      <w:r w:rsidR="00BE2822" w:rsidRPr="00BE2822">
        <w:rPr>
          <w:b/>
        </w:rPr>
        <w:t xml:space="preserve">przy </w:t>
      </w:r>
      <w:r w:rsidR="00E67BC8" w:rsidRPr="001E47E4">
        <w:rPr>
          <w:b/>
        </w:rPr>
        <w:t>stoiskach wydziałowych</w:t>
      </w:r>
      <w:r w:rsidR="001E47E4" w:rsidRPr="001E47E4">
        <w:rPr>
          <w:b/>
        </w:rPr>
        <w:t>.</w:t>
      </w:r>
      <w:r w:rsidR="00E67BC8" w:rsidRPr="001E47E4">
        <w:rPr>
          <w:b/>
        </w:rPr>
        <w:t xml:space="preserve"> </w:t>
      </w:r>
      <w:r w:rsidR="001E47E4" w:rsidRPr="001E47E4">
        <w:rPr>
          <w:b/>
        </w:rPr>
        <w:t>Kawa, herbata, …</w:t>
      </w:r>
    </w:p>
    <w:p w:rsidR="00DC68FC" w:rsidRDefault="00FC5B9E" w:rsidP="00F65958">
      <w:pPr>
        <w:ind w:left="1412" w:hanging="1412"/>
        <w:rPr>
          <w:b/>
        </w:rPr>
      </w:pPr>
      <w:r>
        <w:t>13.30</w:t>
      </w:r>
      <w:r w:rsidR="00DC68FC">
        <w:tab/>
      </w:r>
      <w:r w:rsidR="00DC68FC">
        <w:tab/>
      </w:r>
      <w:r w:rsidR="00DC68FC" w:rsidRPr="00DC68FC">
        <w:rPr>
          <w:b/>
        </w:rPr>
        <w:t>Debata</w:t>
      </w:r>
      <w:r w:rsidR="00613734">
        <w:rPr>
          <w:b/>
        </w:rPr>
        <w:t xml:space="preserve"> nt.</w:t>
      </w:r>
      <w:r w:rsidR="00DC68FC" w:rsidRPr="00DC68FC">
        <w:rPr>
          <w:b/>
        </w:rPr>
        <w:t xml:space="preserve"> Prowadzenie badań naukowych z perspektywy osób z niepełnosprawnościami</w:t>
      </w:r>
    </w:p>
    <w:p w:rsidR="00613734" w:rsidRDefault="00FC5B9E" w:rsidP="00F65958">
      <w:pPr>
        <w:ind w:left="1410" w:hanging="1410"/>
        <w:rPr>
          <w:b/>
        </w:rPr>
      </w:pPr>
      <w:r>
        <w:t>15.0</w:t>
      </w:r>
      <w:r w:rsidR="004A4F94">
        <w:t>0</w:t>
      </w:r>
      <w:r w:rsidR="004A4F94">
        <w:tab/>
      </w:r>
      <w:r w:rsidR="004A4F94" w:rsidRPr="004A4F94">
        <w:rPr>
          <w:b/>
        </w:rPr>
        <w:t>Podsumowanie i zakończenie konferencji</w:t>
      </w:r>
    </w:p>
    <w:p w:rsidR="00613734" w:rsidRPr="00613734" w:rsidRDefault="00613734" w:rsidP="00F65958">
      <w:pPr>
        <w:ind w:left="1412" w:hanging="1412"/>
      </w:pPr>
    </w:p>
    <w:sectPr w:rsidR="00613734" w:rsidRPr="00613734" w:rsidSect="00804ADF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B7D3C"/>
    <w:multiLevelType w:val="hybridMultilevel"/>
    <w:tmpl w:val="6664A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E50FF"/>
    <w:multiLevelType w:val="hybridMultilevel"/>
    <w:tmpl w:val="3670B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E61B6"/>
    <w:multiLevelType w:val="hybridMultilevel"/>
    <w:tmpl w:val="90A0E8FE"/>
    <w:lvl w:ilvl="0" w:tplc="041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FA"/>
    <w:rsid w:val="0003291D"/>
    <w:rsid w:val="0018197E"/>
    <w:rsid w:val="001E47E4"/>
    <w:rsid w:val="002C0847"/>
    <w:rsid w:val="002E0239"/>
    <w:rsid w:val="0030615A"/>
    <w:rsid w:val="0038112A"/>
    <w:rsid w:val="003B4F6A"/>
    <w:rsid w:val="003F1C9F"/>
    <w:rsid w:val="00491B93"/>
    <w:rsid w:val="004A4F94"/>
    <w:rsid w:val="004E4CBC"/>
    <w:rsid w:val="0050181C"/>
    <w:rsid w:val="005319A6"/>
    <w:rsid w:val="005D0CCE"/>
    <w:rsid w:val="00613734"/>
    <w:rsid w:val="00637549"/>
    <w:rsid w:val="00663559"/>
    <w:rsid w:val="0077107E"/>
    <w:rsid w:val="007772F0"/>
    <w:rsid w:val="007A23D8"/>
    <w:rsid w:val="007B585E"/>
    <w:rsid w:val="007C0EBA"/>
    <w:rsid w:val="007C6E86"/>
    <w:rsid w:val="00804ADF"/>
    <w:rsid w:val="00873D89"/>
    <w:rsid w:val="008E6AA3"/>
    <w:rsid w:val="009B2735"/>
    <w:rsid w:val="009C0C24"/>
    <w:rsid w:val="00A10907"/>
    <w:rsid w:val="00A50874"/>
    <w:rsid w:val="00AF4F83"/>
    <w:rsid w:val="00B80080"/>
    <w:rsid w:val="00BA4FCD"/>
    <w:rsid w:val="00BE2822"/>
    <w:rsid w:val="00BF0FB5"/>
    <w:rsid w:val="00C70A7D"/>
    <w:rsid w:val="00CA384F"/>
    <w:rsid w:val="00CB2D85"/>
    <w:rsid w:val="00CC2A1A"/>
    <w:rsid w:val="00CC5893"/>
    <w:rsid w:val="00CD6150"/>
    <w:rsid w:val="00D965CF"/>
    <w:rsid w:val="00DC68FC"/>
    <w:rsid w:val="00E67BC8"/>
    <w:rsid w:val="00ED18DB"/>
    <w:rsid w:val="00EF2EA9"/>
    <w:rsid w:val="00EF45FA"/>
    <w:rsid w:val="00F61253"/>
    <w:rsid w:val="00F65958"/>
    <w:rsid w:val="00F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65C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25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65C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25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2</cp:revision>
  <cp:lastPrinted>2018-10-23T09:31:00Z</cp:lastPrinted>
  <dcterms:created xsi:type="dcterms:W3CDTF">2018-10-23T09:31:00Z</dcterms:created>
  <dcterms:modified xsi:type="dcterms:W3CDTF">2018-10-23T09:31:00Z</dcterms:modified>
</cp:coreProperties>
</file>